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8E" w:rsidRPr="00127980" w:rsidRDefault="00FB3D48" w:rsidP="00DA1CAC">
      <w:pPr>
        <w:pStyle w:val="5"/>
        <w:contextualSpacing/>
        <w:mirrorIndents/>
        <w:jc w:val="center"/>
        <w:rPr>
          <w:sz w:val="28"/>
          <w:szCs w:val="28"/>
        </w:rPr>
      </w:pPr>
      <w:r w:rsidRPr="00127980">
        <w:rPr>
          <w:sz w:val="28"/>
          <w:szCs w:val="28"/>
        </w:rPr>
        <w:t>Министерство науки и высшего образования</w:t>
      </w:r>
      <w:r w:rsidR="001D188E" w:rsidRPr="00127980">
        <w:rPr>
          <w:sz w:val="28"/>
          <w:szCs w:val="28"/>
        </w:rPr>
        <w:t xml:space="preserve"> РФ </w:t>
      </w:r>
    </w:p>
    <w:p w:rsidR="001D188E" w:rsidRPr="00127980" w:rsidRDefault="00280D0D" w:rsidP="00DA1CAC">
      <w:pPr>
        <w:pStyle w:val="a3"/>
        <w:contextualSpacing/>
        <w:mirrorIndents/>
        <w:jc w:val="center"/>
        <w:rPr>
          <w:sz w:val="28"/>
          <w:szCs w:val="28"/>
        </w:rPr>
      </w:pPr>
      <w:r w:rsidRPr="00127980">
        <w:rPr>
          <w:sz w:val="28"/>
          <w:szCs w:val="28"/>
        </w:rPr>
        <w:t xml:space="preserve">ФГБОУ </w:t>
      </w:r>
      <w:r w:rsidR="0092375F" w:rsidRPr="00127980">
        <w:rPr>
          <w:sz w:val="28"/>
          <w:szCs w:val="28"/>
        </w:rPr>
        <w:t xml:space="preserve">ВО </w:t>
      </w:r>
      <w:r w:rsidR="001E4011" w:rsidRPr="00127980">
        <w:rPr>
          <w:sz w:val="28"/>
          <w:szCs w:val="28"/>
        </w:rPr>
        <w:t>«</w:t>
      </w:r>
      <w:r w:rsidR="006145ED" w:rsidRPr="00127980">
        <w:rPr>
          <w:sz w:val="28"/>
          <w:szCs w:val="28"/>
        </w:rPr>
        <w:t>Иркутский Национальный Исследовательский Технический У</w:t>
      </w:r>
      <w:r w:rsidR="001D188E" w:rsidRPr="00127980">
        <w:rPr>
          <w:sz w:val="28"/>
          <w:szCs w:val="28"/>
        </w:rPr>
        <w:t>ниверситет</w:t>
      </w:r>
      <w:r w:rsidR="001E4011" w:rsidRPr="00127980">
        <w:rPr>
          <w:sz w:val="28"/>
          <w:szCs w:val="28"/>
        </w:rPr>
        <w:t>»</w:t>
      </w:r>
    </w:p>
    <w:p w:rsidR="001D188E" w:rsidRPr="00127980" w:rsidRDefault="00BF38A4" w:rsidP="00DA1CAC">
      <w:pPr>
        <w:contextualSpacing/>
        <w:mirrorIndents/>
        <w:jc w:val="center"/>
        <w:rPr>
          <w:b/>
          <w:spacing w:val="-10"/>
          <w:sz w:val="28"/>
          <w:szCs w:val="28"/>
        </w:rPr>
      </w:pPr>
      <w:r w:rsidRPr="00127980">
        <w:rPr>
          <w:b/>
          <w:spacing w:val="-10"/>
          <w:sz w:val="28"/>
          <w:szCs w:val="28"/>
          <w:lang w:val="en-US"/>
        </w:rPr>
        <w:t>V</w:t>
      </w:r>
      <w:r w:rsidR="00526155" w:rsidRPr="00127980">
        <w:rPr>
          <w:b/>
          <w:spacing w:val="-10"/>
          <w:sz w:val="28"/>
          <w:szCs w:val="28"/>
        </w:rPr>
        <w:t xml:space="preserve"> </w:t>
      </w:r>
      <w:r w:rsidR="005A1B16" w:rsidRPr="00127980">
        <w:rPr>
          <w:b/>
          <w:spacing w:val="-10"/>
          <w:sz w:val="28"/>
          <w:szCs w:val="28"/>
        </w:rPr>
        <w:t>Байкальская</w:t>
      </w:r>
      <w:r w:rsidR="00526155" w:rsidRPr="00127980">
        <w:rPr>
          <w:b/>
          <w:spacing w:val="-10"/>
          <w:sz w:val="28"/>
          <w:szCs w:val="28"/>
        </w:rPr>
        <w:t xml:space="preserve"> </w:t>
      </w:r>
      <w:r w:rsidR="00F57138" w:rsidRPr="00127980">
        <w:rPr>
          <w:b/>
          <w:spacing w:val="-10"/>
          <w:sz w:val="28"/>
          <w:szCs w:val="28"/>
        </w:rPr>
        <w:t xml:space="preserve">международная </w:t>
      </w:r>
      <w:r w:rsidR="004E44EF">
        <w:rPr>
          <w:b/>
          <w:spacing w:val="-10"/>
          <w:sz w:val="28"/>
          <w:szCs w:val="28"/>
        </w:rPr>
        <w:t>научно-практическая</w:t>
      </w:r>
      <w:r w:rsidR="0055310E" w:rsidRPr="00127980">
        <w:rPr>
          <w:b/>
          <w:spacing w:val="-10"/>
          <w:sz w:val="28"/>
          <w:szCs w:val="28"/>
        </w:rPr>
        <w:t xml:space="preserve"> </w:t>
      </w:r>
      <w:r w:rsidR="009A2BC4" w:rsidRPr="00127980">
        <w:rPr>
          <w:b/>
          <w:spacing w:val="-10"/>
          <w:sz w:val="28"/>
          <w:szCs w:val="28"/>
        </w:rPr>
        <w:t>конференция</w:t>
      </w:r>
      <w:r w:rsidR="00012971" w:rsidRPr="00127980">
        <w:rPr>
          <w:b/>
          <w:spacing w:val="-10"/>
          <w:sz w:val="28"/>
          <w:szCs w:val="28"/>
        </w:rPr>
        <w:t>-</w:t>
      </w:r>
      <w:r w:rsidR="008E764D" w:rsidRPr="00127980">
        <w:rPr>
          <w:b/>
          <w:spacing w:val="-10"/>
          <w:sz w:val="28"/>
          <w:szCs w:val="28"/>
        </w:rPr>
        <w:t>стратегическая сессия</w:t>
      </w:r>
    </w:p>
    <w:p w:rsidR="001D188E" w:rsidRPr="00127980" w:rsidRDefault="00AF5789" w:rsidP="00DA1CAC">
      <w:pPr>
        <w:pStyle w:val="a8"/>
        <w:contextualSpacing/>
        <w:mirrorIndents/>
        <w:rPr>
          <w:sz w:val="28"/>
          <w:szCs w:val="28"/>
        </w:rPr>
      </w:pPr>
      <w:r w:rsidRPr="00127980">
        <w:rPr>
          <w:sz w:val="28"/>
          <w:szCs w:val="28"/>
        </w:rPr>
        <w:t xml:space="preserve"> </w:t>
      </w:r>
      <w:r w:rsidR="00E02F8E" w:rsidRPr="00127980">
        <w:rPr>
          <w:sz w:val="28"/>
          <w:szCs w:val="28"/>
        </w:rPr>
        <w:t>«</w:t>
      </w:r>
      <w:r w:rsidR="00C93373" w:rsidRPr="00127980">
        <w:rPr>
          <w:sz w:val="28"/>
          <w:szCs w:val="28"/>
        </w:rPr>
        <w:t>Снежный покров, атмосферные осадки</w:t>
      </w:r>
      <w:r w:rsidR="008D205F" w:rsidRPr="00127980">
        <w:rPr>
          <w:sz w:val="28"/>
          <w:szCs w:val="28"/>
        </w:rPr>
        <w:t>, а</w:t>
      </w:r>
      <w:r w:rsidR="00924DE1" w:rsidRPr="00127980">
        <w:rPr>
          <w:sz w:val="28"/>
          <w:szCs w:val="28"/>
        </w:rPr>
        <w:t>э</w:t>
      </w:r>
      <w:r w:rsidR="008D205F" w:rsidRPr="00127980">
        <w:rPr>
          <w:sz w:val="28"/>
          <w:szCs w:val="28"/>
        </w:rPr>
        <w:t>розоли</w:t>
      </w:r>
      <w:r w:rsidR="00E02F8E" w:rsidRPr="00127980">
        <w:rPr>
          <w:sz w:val="28"/>
          <w:szCs w:val="28"/>
        </w:rPr>
        <w:t>»</w:t>
      </w:r>
      <w:r w:rsidR="00914EB5" w:rsidRPr="00127980">
        <w:rPr>
          <w:sz w:val="28"/>
          <w:szCs w:val="28"/>
        </w:rPr>
        <w:t xml:space="preserve"> </w:t>
      </w:r>
    </w:p>
    <w:p w:rsidR="001D188E" w:rsidRPr="00127980" w:rsidRDefault="009A3FA9" w:rsidP="00DA1CAC">
      <w:pPr>
        <w:contextualSpacing/>
        <w:mirrorIndents/>
        <w:jc w:val="center"/>
        <w:rPr>
          <w:b/>
          <w:sz w:val="28"/>
          <w:szCs w:val="28"/>
        </w:rPr>
      </w:pPr>
      <w:r w:rsidRPr="00127980">
        <w:rPr>
          <w:b/>
          <w:sz w:val="28"/>
          <w:szCs w:val="28"/>
        </w:rPr>
        <w:t>19 – 23 июня 2023</w:t>
      </w:r>
      <w:r w:rsidR="009A2BC4" w:rsidRPr="00127980">
        <w:rPr>
          <w:b/>
          <w:sz w:val="28"/>
          <w:szCs w:val="28"/>
        </w:rPr>
        <w:t xml:space="preserve"> года</w:t>
      </w:r>
    </w:p>
    <w:p w:rsidR="000765D6" w:rsidRPr="00127980" w:rsidRDefault="005E543B" w:rsidP="00DA1CAC">
      <w:pPr>
        <w:pStyle w:val="a6"/>
        <w:ind w:firstLine="0"/>
        <w:contextualSpacing/>
        <w:mirrorIndents/>
        <w:rPr>
          <w:sz w:val="28"/>
          <w:szCs w:val="28"/>
        </w:rPr>
      </w:pPr>
      <w:r w:rsidRPr="00127980">
        <w:rPr>
          <w:sz w:val="28"/>
          <w:szCs w:val="28"/>
        </w:rPr>
        <w:t xml:space="preserve">ПЕРВОЕ </w:t>
      </w:r>
      <w:r w:rsidR="000765D6" w:rsidRPr="00127980">
        <w:rPr>
          <w:sz w:val="28"/>
          <w:szCs w:val="28"/>
        </w:rPr>
        <w:t xml:space="preserve">ИНФОРМАЦИОННОЕ СООБЩЕНИЕ </w:t>
      </w:r>
    </w:p>
    <w:p w:rsidR="00153F97" w:rsidRPr="00127980" w:rsidRDefault="00153F97" w:rsidP="00DA1CAC">
      <w:pPr>
        <w:pStyle w:val="a6"/>
        <w:ind w:firstLine="0"/>
        <w:contextualSpacing/>
        <w:mirrorIndents/>
        <w:rPr>
          <w:sz w:val="28"/>
          <w:szCs w:val="28"/>
        </w:rPr>
      </w:pPr>
    </w:p>
    <w:p w:rsidR="001D188E" w:rsidRPr="00127980" w:rsidRDefault="0055310E" w:rsidP="00DA1CAC">
      <w:pPr>
        <w:contextualSpacing/>
        <w:mirrorIndents/>
        <w:jc w:val="center"/>
        <w:rPr>
          <w:b/>
          <w:sz w:val="28"/>
          <w:szCs w:val="28"/>
        </w:rPr>
      </w:pPr>
      <w:r w:rsidRPr="00127980">
        <w:rPr>
          <w:b/>
          <w:sz w:val="28"/>
          <w:szCs w:val="28"/>
        </w:rPr>
        <w:t xml:space="preserve">г. </w:t>
      </w:r>
      <w:r w:rsidR="001D188E" w:rsidRPr="00127980">
        <w:rPr>
          <w:b/>
          <w:sz w:val="28"/>
          <w:szCs w:val="28"/>
        </w:rPr>
        <w:t>Иркутск</w:t>
      </w:r>
      <w:r w:rsidRPr="00127980">
        <w:rPr>
          <w:b/>
          <w:sz w:val="28"/>
          <w:szCs w:val="28"/>
        </w:rPr>
        <w:t xml:space="preserve"> (п.</w:t>
      </w:r>
      <w:r w:rsidR="00F70FAB" w:rsidRPr="00127980">
        <w:rPr>
          <w:b/>
          <w:sz w:val="28"/>
          <w:szCs w:val="28"/>
        </w:rPr>
        <w:t xml:space="preserve"> </w:t>
      </w:r>
      <w:r w:rsidR="00597754" w:rsidRPr="00127980">
        <w:rPr>
          <w:b/>
          <w:sz w:val="28"/>
          <w:szCs w:val="28"/>
        </w:rPr>
        <w:t>Листвянка,</w:t>
      </w:r>
      <w:r w:rsidR="00E02F8E" w:rsidRPr="00127980">
        <w:rPr>
          <w:b/>
          <w:sz w:val="28"/>
          <w:szCs w:val="28"/>
        </w:rPr>
        <w:t xml:space="preserve"> </w:t>
      </w:r>
      <w:r w:rsidRPr="00127980">
        <w:rPr>
          <w:b/>
          <w:sz w:val="28"/>
          <w:szCs w:val="28"/>
        </w:rPr>
        <w:t>о</w:t>
      </w:r>
      <w:r w:rsidR="00C31D25" w:rsidRPr="00127980">
        <w:rPr>
          <w:b/>
          <w:sz w:val="28"/>
          <w:szCs w:val="28"/>
        </w:rPr>
        <w:t>з</w:t>
      </w:r>
      <w:r w:rsidRPr="00127980">
        <w:rPr>
          <w:b/>
          <w:sz w:val="28"/>
          <w:szCs w:val="28"/>
        </w:rPr>
        <w:t>.</w:t>
      </w:r>
      <w:r w:rsidR="00F70FAB" w:rsidRPr="00127980">
        <w:rPr>
          <w:b/>
          <w:sz w:val="28"/>
          <w:szCs w:val="28"/>
        </w:rPr>
        <w:t xml:space="preserve"> </w:t>
      </w:r>
      <w:r w:rsidRPr="00127980">
        <w:rPr>
          <w:b/>
          <w:sz w:val="28"/>
          <w:szCs w:val="28"/>
        </w:rPr>
        <w:t>Байкал</w:t>
      </w:r>
      <w:r w:rsidR="00614ACF" w:rsidRPr="00127980">
        <w:rPr>
          <w:b/>
          <w:sz w:val="28"/>
          <w:szCs w:val="28"/>
        </w:rPr>
        <w:t>, 63 км от Иркутска</w:t>
      </w:r>
      <w:r w:rsidRPr="00127980">
        <w:rPr>
          <w:b/>
          <w:sz w:val="28"/>
          <w:szCs w:val="28"/>
        </w:rPr>
        <w:t>)</w:t>
      </w:r>
    </w:p>
    <w:p w:rsidR="00531FE2" w:rsidRPr="00127980" w:rsidRDefault="00531FE2" w:rsidP="00DA1CAC">
      <w:pPr>
        <w:contextualSpacing/>
        <w:mirrorIndents/>
        <w:jc w:val="center"/>
        <w:rPr>
          <w:b/>
          <w:sz w:val="28"/>
          <w:szCs w:val="28"/>
        </w:rPr>
      </w:pPr>
    </w:p>
    <w:p w:rsidR="009A2BC4" w:rsidRPr="00EB185D" w:rsidRDefault="009A2BC4" w:rsidP="00DA1CAC">
      <w:pPr>
        <w:pStyle w:val="a6"/>
        <w:ind w:firstLine="709"/>
        <w:contextualSpacing/>
        <w:jc w:val="both"/>
        <w:rPr>
          <w:b w:val="0"/>
          <w:bCs/>
          <w:iCs/>
        </w:rPr>
      </w:pPr>
      <w:r w:rsidRPr="00EB185D">
        <w:rPr>
          <w:b w:val="0"/>
        </w:rPr>
        <w:t>Иркутский национальный исследовательский технический университет</w:t>
      </w:r>
      <w:r w:rsidR="008725C0" w:rsidRPr="00EB185D">
        <w:rPr>
          <w:b w:val="0"/>
        </w:rPr>
        <w:t xml:space="preserve"> </w:t>
      </w:r>
      <w:proofErr w:type="gramStart"/>
      <w:r w:rsidRPr="00EB185D">
        <w:rPr>
          <w:b w:val="0"/>
        </w:rPr>
        <w:t>проводит</w:t>
      </w:r>
      <w:r w:rsidR="00DD7D2E" w:rsidRPr="00EB185D">
        <w:rPr>
          <w:b w:val="0"/>
        </w:rPr>
        <w:t xml:space="preserve"> </w:t>
      </w:r>
      <w:r w:rsidR="008725C0" w:rsidRPr="00EB185D">
        <w:rPr>
          <w:b w:val="0"/>
        </w:rPr>
        <w:t xml:space="preserve"> </w:t>
      </w:r>
      <w:r w:rsidR="009A3FA9" w:rsidRPr="00EB185D">
        <w:rPr>
          <w:b w:val="0"/>
        </w:rPr>
        <w:t>19</w:t>
      </w:r>
      <w:proofErr w:type="gramEnd"/>
      <w:r w:rsidR="009A3FA9" w:rsidRPr="00EB185D">
        <w:rPr>
          <w:b w:val="0"/>
        </w:rPr>
        <w:t xml:space="preserve"> – 23</w:t>
      </w:r>
      <w:r w:rsidR="009F0FD4" w:rsidRPr="00EB185D">
        <w:rPr>
          <w:b w:val="0"/>
        </w:rPr>
        <w:t xml:space="preserve"> июня 2023</w:t>
      </w:r>
      <w:r w:rsidR="00BF38A4" w:rsidRPr="00EB185D">
        <w:rPr>
          <w:b w:val="0"/>
        </w:rPr>
        <w:t xml:space="preserve"> года</w:t>
      </w:r>
      <w:r w:rsidR="00BF38A4" w:rsidRPr="00EB185D">
        <w:rPr>
          <w:b w:val="0"/>
          <w:iCs/>
        </w:rPr>
        <w:t xml:space="preserve"> </w:t>
      </w:r>
      <w:r w:rsidR="00933516" w:rsidRPr="00EB185D">
        <w:rPr>
          <w:b w:val="0"/>
          <w:iCs/>
          <w:lang w:val="en-US"/>
        </w:rPr>
        <w:t>V</w:t>
      </w:r>
      <w:r w:rsidR="008725C0" w:rsidRPr="00EB185D">
        <w:rPr>
          <w:b w:val="0"/>
          <w:iCs/>
        </w:rPr>
        <w:t xml:space="preserve"> </w:t>
      </w:r>
      <w:r w:rsidR="00A73C55" w:rsidRPr="00EB185D">
        <w:rPr>
          <w:b w:val="0"/>
          <w:iCs/>
        </w:rPr>
        <w:t xml:space="preserve">Байкальскую </w:t>
      </w:r>
      <w:r w:rsidRPr="00EB185D">
        <w:rPr>
          <w:b w:val="0"/>
          <w:iCs/>
        </w:rPr>
        <w:t>международную научн</w:t>
      </w:r>
      <w:r w:rsidR="002521B9" w:rsidRPr="00EB185D">
        <w:rPr>
          <w:b w:val="0"/>
          <w:iCs/>
        </w:rPr>
        <w:t>о-практическую</w:t>
      </w:r>
      <w:r w:rsidR="008725C0" w:rsidRPr="00EB185D">
        <w:rPr>
          <w:b w:val="0"/>
          <w:iCs/>
        </w:rPr>
        <w:t xml:space="preserve"> конференци</w:t>
      </w:r>
      <w:r w:rsidRPr="00EB185D">
        <w:rPr>
          <w:b w:val="0"/>
          <w:iCs/>
        </w:rPr>
        <w:t>ю</w:t>
      </w:r>
      <w:r w:rsidR="00012971" w:rsidRPr="00EB185D">
        <w:rPr>
          <w:b w:val="0"/>
          <w:iCs/>
        </w:rPr>
        <w:t>-</w:t>
      </w:r>
      <w:r w:rsidR="008E764D" w:rsidRPr="00EB185D">
        <w:rPr>
          <w:b w:val="0"/>
          <w:iCs/>
        </w:rPr>
        <w:t>стратегическую сессию</w:t>
      </w:r>
      <w:r w:rsidR="001D188E" w:rsidRPr="00EB185D">
        <w:rPr>
          <w:b w:val="0"/>
          <w:iCs/>
        </w:rPr>
        <w:t xml:space="preserve"> </w:t>
      </w:r>
      <w:r w:rsidR="001D188E" w:rsidRPr="00EB185D">
        <w:rPr>
          <w:b w:val="0"/>
          <w:bCs/>
          <w:iCs/>
        </w:rPr>
        <w:t>«</w:t>
      </w:r>
      <w:r w:rsidR="005A0797" w:rsidRPr="00EB185D">
        <w:rPr>
          <w:b w:val="0"/>
        </w:rPr>
        <w:t>Снежный покров</w:t>
      </w:r>
      <w:r w:rsidR="00DE0967" w:rsidRPr="00EB185D">
        <w:rPr>
          <w:b w:val="0"/>
        </w:rPr>
        <w:t>, атмосферные осадки, аэрозоли</w:t>
      </w:r>
      <w:r w:rsidR="001D188E" w:rsidRPr="00EB185D">
        <w:rPr>
          <w:b w:val="0"/>
          <w:bCs/>
          <w:iCs/>
        </w:rPr>
        <w:t>»</w:t>
      </w:r>
      <w:r w:rsidRPr="00EB185D">
        <w:rPr>
          <w:b w:val="0"/>
          <w:bCs/>
          <w:iCs/>
        </w:rPr>
        <w:t>.</w:t>
      </w:r>
    </w:p>
    <w:p w:rsidR="000F57F7" w:rsidRPr="00EB185D" w:rsidRDefault="000F57F7" w:rsidP="00012971">
      <w:pPr>
        <w:pStyle w:val="a6"/>
        <w:ind w:firstLine="709"/>
        <w:contextualSpacing/>
        <w:rPr>
          <w:b w:val="0"/>
          <w:bCs/>
          <w:iCs/>
        </w:rPr>
      </w:pPr>
      <w:r w:rsidRPr="00EB185D">
        <w:rPr>
          <w:bCs/>
          <w:i/>
          <w:iCs/>
        </w:rPr>
        <w:t>Конфе</w:t>
      </w:r>
      <w:r w:rsidR="00145A61" w:rsidRPr="00EB185D">
        <w:rPr>
          <w:bCs/>
          <w:i/>
          <w:iCs/>
        </w:rPr>
        <w:t>ренция будет проходить в п.</w:t>
      </w:r>
      <w:r w:rsidRPr="00EB185D">
        <w:rPr>
          <w:bCs/>
          <w:i/>
          <w:iCs/>
        </w:rPr>
        <w:t xml:space="preserve"> </w:t>
      </w:r>
      <w:r w:rsidR="00012971" w:rsidRPr="00EB185D">
        <w:rPr>
          <w:bCs/>
          <w:i/>
          <w:iCs/>
        </w:rPr>
        <w:t>Листвянка (</w:t>
      </w:r>
      <w:r w:rsidR="00145A61" w:rsidRPr="00EB185D">
        <w:rPr>
          <w:bCs/>
          <w:i/>
          <w:iCs/>
        </w:rPr>
        <w:t>оз.</w:t>
      </w:r>
      <w:r w:rsidRPr="00EB185D">
        <w:rPr>
          <w:bCs/>
          <w:i/>
          <w:iCs/>
        </w:rPr>
        <w:t xml:space="preserve"> Байкал</w:t>
      </w:r>
      <w:r w:rsidR="00012971" w:rsidRPr="00EB185D">
        <w:rPr>
          <w:bCs/>
          <w:i/>
          <w:iCs/>
        </w:rPr>
        <w:t>)</w:t>
      </w:r>
    </w:p>
    <w:p w:rsidR="00D610FF" w:rsidRPr="00EB185D" w:rsidRDefault="00D610FF" w:rsidP="00DA1CAC">
      <w:pPr>
        <w:pStyle w:val="a6"/>
        <w:ind w:firstLine="709"/>
        <w:contextualSpacing/>
        <w:jc w:val="both"/>
        <w:rPr>
          <w:b w:val="0"/>
        </w:rPr>
      </w:pPr>
      <w:r w:rsidRPr="00EB185D">
        <w:rPr>
          <w:b w:val="0"/>
        </w:rPr>
        <w:t xml:space="preserve">Конференция-стратегическая сессия проводится для совместной работы представителей заинтересованных сторон с целью анализа и оценки текущей ситуации, выявление проблем, разработки решений и общего видения развития исследования снежного покрова, атмосферных осадков, аэрозолей.  Проведение конференции </w:t>
      </w:r>
      <w:r w:rsidR="00DF3410" w:rsidRPr="00EB185D">
        <w:rPr>
          <w:b w:val="0"/>
        </w:rPr>
        <w:t xml:space="preserve">будет способствовать созданию новой </w:t>
      </w:r>
      <w:r w:rsidR="005A45BF" w:rsidRPr="00EB185D">
        <w:rPr>
          <w:b w:val="0"/>
        </w:rPr>
        <w:t>научно</w:t>
      </w:r>
      <w:r w:rsidR="00DF3410" w:rsidRPr="00EB185D">
        <w:rPr>
          <w:b w:val="0"/>
        </w:rPr>
        <w:t>-дискуссионной</w:t>
      </w:r>
      <w:r w:rsidR="005A45BF" w:rsidRPr="00EB185D">
        <w:rPr>
          <w:b w:val="0"/>
        </w:rPr>
        <w:t xml:space="preserve"> </w:t>
      </w:r>
      <w:r w:rsidR="00DF3410" w:rsidRPr="00EB185D">
        <w:rPr>
          <w:b w:val="0"/>
        </w:rPr>
        <w:t>площадки</w:t>
      </w:r>
      <w:r w:rsidRPr="00EB185D">
        <w:rPr>
          <w:b w:val="0"/>
        </w:rPr>
        <w:t xml:space="preserve"> в Байкальском регионе.</w:t>
      </w:r>
    </w:p>
    <w:p w:rsidR="001F3E79" w:rsidRPr="00EB185D" w:rsidRDefault="001F3E79" w:rsidP="00DA1CAC">
      <w:pPr>
        <w:pStyle w:val="aa"/>
        <w:ind w:firstLine="709"/>
        <w:contextualSpacing/>
        <w:jc w:val="both"/>
      </w:pPr>
      <w:r w:rsidRPr="00EB185D">
        <w:t>Официальные языки конференции: русский, английский</w:t>
      </w:r>
      <w:r w:rsidRPr="00EB185D">
        <w:rPr>
          <w:i/>
        </w:rPr>
        <w:t>.</w:t>
      </w:r>
    </w:p>
    <w:p w:rsidR="00D42B0E" w:rsidRPr="00EB185D" w:rsidRDefault="001D188E" w:rsidP="00DA1CAC">
      <w:pPr>
        <w:pStyle w:val="aa"/>
        <w:contextualSpacing/>
        <w:mirrorIndents/>
        <w:jc w:val="center"/>
        <w:rPr>
          <w:b/>
        </w:rPr>
      </w:pPr>
      <w:r w:rsidRPr="00EB185D">
        <w:rPr>
          <w:b/>
        </w:rPr>
        <w:t>Основные направления конференции</w:t>
      </w:r>
    </w:p>
    <w:p w:rsidR="00686637" w:rsidRPr="007E197D" w:rsidRDefault="00AF5789" w:rsidP="00D469C2">
      <w:pPr>
        <w:pStyle w:val="aa"/>
        <w:numPr>
          <w:ilvl w:val="0"/>
          <w:numId w:val="7"/>
        </w:numPr>
        <w:ind w:left="357" w:hanging="357"/>
        <w:contextualSpacing/>
        <w:mirrorIndents/>
        <w:jc w:val="both"/>
        <w:rPr>
          <w:i/>
          <w:sz w:val="26"/>
          <w:szCs w:val="26"/>
        </w:rPr>
      </w:pPr>
      <w:r w:rsidRPr="007E197D">
        <w:rPr>
          <w:sz w:val="26"/>
          <w:szCs w:val="26"/>
        </w:rPr>
        <w:t xml:space="preserve">Методы, средства, методология исследования физико-химических свойств и состава снежного покрова, атмосферных осадков, аэрозолей. </w:t>
      </w:r>
    </w:p>
    <w:p w:rsidR="00686637" w:rsidRPr="007E197D" w:rsidRDefault="00AF5789" w:rsidP="00D469C2">
      <w:pPr>
        <w:pStyle w:val="aa"/>
        <w:numPr>
          <w:ilvl w:val="0"/>
          <w:numId w:val="7"/>
        </w:numPr>
        <w:ind w:left="357" w:hanging="357"/>
        <w:contextualSpacing/>
        <w:mirrorIndents/>
        <w:jc w:val="both"/>
        <w:rPr>
          <w:i/>
          <w:sz w:val="26"/>
          <w:szCs w:val="26"/>
        </w:rPr>
      </w:pPr>
      <w:r w:rsidRPr="007E197D">
        <w:rPr>
          <w:sz w:val="26"/>
          <w:szCs w:val="26"/>
        </w:rPr>
        <w:t>Влияние изменения климата, физико-химических процессов в атмосфере и антропогенной деятельности на химический состав снежного покрова, атмосферных осадков, аэрозолей.</w:t>
      </w:r>
      <w:r w:rsidR="00E37311" w:rsidRPr="007E197D">
        <w:rPr>
          <w:sz w:val="26"/>
          <w:szCs w:val="26"/>
        </w:rPr>
        <w:t xml:space="preserve"> </w:t>
      </w:r>
    </w:p>
    <w:p w:rsidR="00686637" w:rsidRPr="007E197D" w:rsidRDefault="00AF5789" w:rsidP="00D469C2">
      <w:pPr>
        <w:pStyle w:val="aa"/>
        <w:numPr>
          <w:ilvl w:val="0"/>
          <w:numId w:val="7"/>
        </w:numPr>
        <w:ind w:left="357" w:hanging="357"/>
        <w:contextualSpacing/>
        <w:mirrorIndents/>
        <w:jc w:val="both"/>
        <w:rPr>
          <w:i/>
          <w:sz w:val="26"/>
          <w:szCs w:val="26"/>
        </w:rPr>
      </w:pPr>
      <w:r w:rsidRPr="007E197D">
        <w:rPr>
          <w:sz w:val="26"/>
          <w:szCs w:val="26"/>
        </w:rPr>
        <w:t>Моделирование</w:t>
      </w:r>
      <w:r w:rsidR="00107ECE" w:rsidRPr="007E197D">
        <w:rPr>
          <w:sz w:val="26"/>
          <w:szCs w:val="26"/>
        </w:rPr>
        <w:t xml:space="preserve"> и исследование</w:t>
      </w:r>
      <w:r w:rsidRPr="007E197D">
        <w:rPr>
          <w:sz w:val="26"/>
          <w:szCs w:val="26"/>
        </w:rPr>
        <w:t xml:space="preserve"> изменения климата, </w:t>
      </w:r>
      <w:r w:rsidR="008252FE" w:rsidRPr="007E197D">
        <w:rPr>
          <w:sz w:val="26"/>
          <w:szCs w:val="26"/>
        </w:rPr>
        <w:t>физических свойств</w:t>
      </w:r>
      <w:r w:rsidRPr="007E197D">
        <w:rPr>
          <w:sz w:val="26"/>
          <w:szCs w:val="26"/>
        </w:rPr>
        <w:t xml:space="preserve"> и химическ</w:t>
      </w:r>
      <w:r w:rsidR="008252FE" w:rsidRPr="007E197D">
        <w:rPr>
          <w:sz w:val="26"/>
          <w:szCs w:val="26"/>
        </w:rPr>
        <w:t>ого</w:t>
      </w:r>
      <w:r w:rsidRPr="007E197D">
        <w:rPr>
          <w:sz w:val="26"/>
          <w:szCs w:val="26"/>
        </w:rPr>
        <w:t xml:space="preserve"> </w:t>
      </w:r>
      <w:r w:rsidR="008252FE" w:rsidRPr="007E197D">
        <w:rPr>
          <w:sz w:val="26"/>
          <w:szCs w:val="26"/>
        </w:rPr>
        <w:t xml:space="preserve">состава </w:t>
      </w:r>
      <w:r w:rsidRPr="007E197D">
        <w:rPr>
          <w:sz w:val="26"/>
          <w:szCs w:val="26"/>
        </w:rPr>
        <w:t>снежного покрова, атмосферных осадков, аэрозолей</w:t>
      </w:r>
      <w:r w:rsidRPr="007E197D">
        <w:rPr>
          <w:i/>
          <w:sz w:val="26"/>
          <w:szCs w:val="26"/>
        </w:rPr>
        <w:t xml:space="preserve">. </w:t>
      </w:r>
    </w:p>
    <w:p w:rsidR="00686637" w:rsidRPr="007E197D" w:rsidRDefault="00AF5789" w:rsidP="00D469C2">
      <w:pPr>
        <w:pStyle w:val="aa"/>
        <w:numPr>
          <w:ilvl w:val="0"/>
          <w:numId w:val="7"/>
        </w:numPr>
        <w:ind w:left="357" w:hanging="357"/>
        <w:contextualSpacing/>
        <w:mirrorIndents/>
        <w:jc w:val="both"/>
        <w:rPr>
          <w:sz w:val="26"/>
          <w:szCs w:val="26"/>
        </w:rPr>
      </w:pPr>
      <w:r w:rsidRPr="007E197D">
        <w:rPr>
          <w:sz w:val="26"/>
          <w:szCs w:val="26"/>
        </w:rPr>
        <w:t>Роль снежного покрова, атмосферных осадков, аэрозолей в биогеохимических циклах и криосфере</w:t>
      </w:r>
      <w:r w:rsidR="00686637" w:rsidRPr="007E197D">
        <w:rPr>
          <w:sz w:val="26"/>
          <w:szCs w:val="26"/>
        </w:rPr>
        <w:t>.</w:t>
      </w:r>
      <w:r w:rsidR="00E37311" w:rsidRPr="007E197D">
        <w:rPr>
          <w:sz w:val="26"/>
          <w:szCs w:val="26"/>
        </w:rPr>
        <w:t xml:space="preserve"> </w:t>
      </w:r>
    </w:p>
    <w:p w:rsidR="00686637" w:rsidRPr="007E197D" w:rsidRDefault="00DB0EF6" w:rsidP="00D469C2">
      <w:pPr>
        <w:pStyle w:val="aa"/>
        <w:numPr>
          <w:ilvl w:val="0"/>
          <w:numId w:val="7"/>
        </w:numPr>
        <w:ind w:left="357" w:hanging="357"/>
        <w:contextualSpacing/>
        <w:mirrorIndents/>
        <w:jc w:val="both"/>
        <w:rPr>
          <w:i/>
          <w:sz w:val="26"/>
          <w:szCs w:val="26"/>
        </w:rPr>
      </w:pPr>
      <w:r w:rsidRPr="007E197D">
        <w:rPr>
          <w:sz w:val="26"/>
          <w:szCs w:val="26"/>
        </w:rPr>
        <w:t>В</w:t>
      </w:r>
      <w:r w:rsidR="00AF5789" w:rsidRPr="007E197D">
        <w:rPr>
          <w:sz w:val="26"/>
          <w:szCs w:val="26"/>
        </w:rPr>
        <w:t>заимодействие океанов, земной поверхности и биосферы со снежным покровом, атмосферными осадками, аэрозолями.</w:t>
      </w:r>
      <w:r w:rsidR="00E37311" w:rsidRPr="007E197D">
        <w:rPr>
          <w:sz w:val="26"/>
          <w:szCs w:val="26"/>
        </w:rPr>
        <w:t xml:space="preserve"> </w:t>
      </w:r>
    </w:p>
    <w:p w:rsidR="00686637" w:rsidRPr="007E197D" w:rsidRDefault="00AF5789" w:rsidP="00D469C2">
      <w:pPr>
        <w:pStyle w:val="aa"/>
        <w:numPr>
          <w:ilvl w:val="0"/>
          <w:numId w:val="7"/>
        </w:numPr>
        <w:ind w:left="357" w:hanging="357"/>
        <w:contextualSpacing/>
        <w:mirrorIndents/>
        <w:jc w:val="both"/>
        <w:rPr>
          <w:i/>
          <w:sz w:val="26"/>
          <w:szCs w:val="26"/>
        </w:rPr>
      </w:pPr>
      <w:r w:rsidRPr="007E197D">
        <w:rPr>
          <w:sz w:val="26"/>
          <w:szCs w:val="26"/>
        </w:rPr>
        <w:t>Оценка влияния снежного покрова, атмосферных осадков, аэрозолей на природные, социально-экономические системы и здоровье человека.</w:t>
      </w:r>
      <w:r w:rsidR="00E37311" w:rsidRPr="007E197D">
        <w:rPr>
          <w:sz w:val="26"/>
          <w:szCs w:val="26"/>
        </w:rPr>
        <w:t xml:space="preserve"> </w:t>
      </w:r>
    </w:p>
    <w:p w:rsidR="00153F97" w:rsidRPr="007E197D" w:rsidRDefault="001240C1" w:rsidP="00D469C2">
      <w:pPr>
        <w:pStyle w:val="aa"/>
        <w:numPr>
          <w:ilvl w:val="0"/>
          <w:numId w:val="7"/>
        </w:numPr>
        <w:ind w:left="357" w:hanging="357"/>
        <w:contextualSpacing/>
        <w:mirrorIndents/>
        <w:jc w:val="both"/>
        <w:rPr>
          <w:sz w:val="26"/>
          <w:szCs w:val="26"/>
        </w:rPr>
      </w:pPr>
      <w:r w:rsidRPr="007E197D">
        <w:rPr>
          <w:sz w:val="26"/>
          <w:szCs w:val="26"/>
        </w:rPr>
        <w:t>Снежн</w:t>
      </w:r>
      <w:r w:rsidR="00B65B65" w:rsidRPr="007E197D">
        <w:rPr>
          <w:sz w:val="26"/>
          <w:szCs w:val="26"/>
        </w:rPr>
        <w:t>ый</w:t>
      </w:r>
      <w:r w:rsidRPr="007E197D">
        <w:rPr>
          <w:sz w:val="26"/>
          <w:szCs w:val="26"/>
        </w:rPr>
        <w:t xml:space="preserve"> покров, атмосферны</w:t>
      </w:r>
      <w:r w:rsidR="00B65B65" w:rsidRPr="007E197D">
        <w:rPr>
          <w:sz w:val="26"/>
          <w:szCs w:val="26"/>
        </w:rPr>
        <w:t>е</w:t>
      </w:r>
      <w:r w:rsidRPr="007E197D">
        <w:rPr>
          <w:sz w:val="26"/>
          <w:szCs w:val="26"/>
        </w:rPr>
        <w:t xml:space="preserve"> осадк</w:t>
      </w:r>
      <w:r w:rsidR="00B65B65" w:rsidRPr="007E197D">
        <w:rPr>
          <w:sz w:val="26"/>
          <w:szCs w:val="26"/>
        </w:rPr>
        <w:t>и</w:t>
      </w:r>
      <w:r w:rsidRPr="007E197D">
        <w:rPr>
          <w:sz w:val="26"/>
          <w:szCs w:val="26"/>
        </w:rPr>
        <w:t>, аэрозол</w:t>
      </w:r>
      <w:r w:rsidR="00B65B65" w:rsidRPr="007E197D">
        <w:rPr>
          <w:sz w:val="26"/>
          <w:szCs w:val="26"/>
        </w:rPr>
        <w:t>и в</w:t>
      </w:r>
      <w:r w:rsidRPr="007E197D">
        <w:rPr>
          <w:sz w:val="26"/>
          <w:szCs w:val="26"/>
        </w:rPr>
        <w:t xml:space="preserve"> философи</w:t>
      </w:r>
      <w:r w:rsidR="00B65B65" w:rsidRPr="007E197D">
        <w:rPr>
          <w:sz w:val="26"/>
          <w:szCs w:val="26"/>
        </w:rPr>
        <w:t>и</w:t>
      </w:r>
      <w:r w:rsidR="008B426D" w:rsidRPr="007E197D">
        <w:rPr>
          <w:sz w:val="26"/>
          <w:szCs w:val="26"/>
        </w:rPr>
        <w:t>, истори</w:t>
      </w:r>
      <w:r w:rsidR="00B65B65" w:rsidRPr="007E197D">
        <w:rPr>
          <w:sz w:val="26"/>
          <w:szCs w:val="26"/>
        </w:rPr>
        <w:t>и</w:t>
      </w:r>
      <w:r w:rsidR="008B426D" w:rsidRPr="007E197D">
        <w:rPr>
          <w:sz w:val="26"/>
          <w:szCs w:val="26"/>
        </w:rPr>
        <w:t xml:space="preserve"> науки, искусств</w:t>
      </w:r>
      <w:r w:rsidR="00B65B65" w:rsidRPr="007E197D">
        <w:rPr>
          <w:sz w:val="26"/>
          <w:szCs w:val="26"/>
        </w:rPr>
        <w:t>е</w:t>
      </w:r>
      <w:r w:rsidR="00596CCA" w:rsidRPr="007E197D">
        <w:rPr>
          <w:sz w:val="26"/>
          <w:szCs w:val="26"/>
        </w:rPr>
        <w:t>.</w:t>
      </w:r>
    </w:p>
    <w:p w:rsidR="00900591" w:rsidRPr="007E197D" w:rsidRDefault="008B426D" w:rsidP="00D469C2">
      <w:pPr>
        <w:pStyle w:val="aa"/>
        <w:numPr>
          <w:ilvl w:val="0"/>
          <w:numId w:val="7"/>
        </w:numPr>
        <w:ind w:left="357" w:hanging="357"/>
        <w:contextualSpacing/>
        <w:mirrorIndents/>
        <w:jc w:val="both"/>
        <w:rPr>
          <w:sz w:val="26"/>
          <w:szCs w:val="26"/>
        </w:rPr>
      </w:pPr>
      <w:r w:rsidRPr="007E197D">
        <w:rPr>
          <w:sz w:val="26"/>
          <w:szCs w:val="26"/>
        </w:rPr>
        <w:t>Информационные технологии</w:t>
      </w:r>
      <w:r w:rsidR="001240C1" w:rsidRPr="007E197D">
        <w:rPr>
          <w:sz w:val="26"/>
          <w:szCs w:val="26"/>
        </w:rPr>
        <w:t xml:space="preserve"> в исследованиях снежного покрова, атмосферных осадков, аэрозолей</w:t>
      </w:r>
      <w:r w:rsidR="00596CCA" w:rsidRPr="007E197D">
        <w:rPr>
          <w:sz w:val="26"/>
          <w:szCs w:val="26"/>
        </w:rPr>
        <w:t>.</w:t>
      </w:r>
    </w:p>
    <w:p w:rsidR="00EB185D" w:rsidRPr="007E197D" w:rsidRDefault="00EB185D" w:rsidP="00D469C2">
      <w:pPr>
        <w:pStyle w:val="aa"/>
        <w:numPr>
          <w:ilvl w:val="0"/>
          <w:numId w:val="7"/>
        </w:numPr>
        <w:ind w:left="357" w:hanging="357"/>
        <w:contextualSpacing/>
        <w:mirrorIndents/>
        <w:jc w:val="both"/>
        <w:rPr>
          <w:sz w:val="26"/>
          <w:szCs w:val="26"/>
        </w:rPr>
      </w:pPr>
      <w:r w:rsidRPr="007E197D">
        <w:rPr>
          <w:sz w:val="26"/>
          <w:szCs w:val="26"/>
        </w:rPr>
        <w:t xml:space="preserve">Транспортное </w:t>
      </w:r>
      <w:proofErr w:type="spellStart"/>
      <w:r w:rsidRPr="007E197D">
        <w:rPr>
          <w:sz w:val="26"/>
          <w:szCs w:val="26"/>
        </w:rPr>
        <w:t>снеговедение</w:t>
      </w:r>
      <w:proofErr w:type="spellEnd"/>
    </w:p>
    <w:p w:rsidR="007E197D" w:rsidRDefault="007E197D" w:rsidP="00DA1CAC">
      <w:pPr>
        <w:contextualSpacing/>
        <w:mirrorIndents/>
        <w:jc w:val="center"/>
        <w:rPr>
          <w:b/>
          <w:sz w:val="28"/>
          <w:szCs w:val="28"/>
        </w:rPr>
      </w:pPr>
    </w:p>
    <w:p w:rsidR="007E197D" w:rsidRDefault="007E197D" w:rsidP="00DA1CAC">
      <w:pPr>
        <w:contextualSpacing/>
        <w:mirrorIndents/>
        <w:jc w:val="center"/>
        <w:rPr>
          <w:b/>
          <w:sz w:val="28"/>
          <w:szCs w:val="28"/>
        </w:rPr>
      </w:pPr>
    </w:p>
    <w:p w:rsidR="003E5BE9" w:rsidRDefault="003E5BE9" w:rsidP="00DA1CAC">
      <w:pPr>
        <w:contextualSpacing/>
        <w:mirrorIndents/>
        <w:jc w:val="center"/>
        <w:rPr>
          <w:b/>
          <w:sz w:val="28"/>
          <w:szCs w:val="28"/>
        </w:rPr>
      </w:pPr>
      <w:bookmarkStart w:id="0" w:name="_GoBack"/>
      <w:bookmarkEnd w:id="0"/>
    </w:p>
    <w:p w:rsidR="007E197D" w:rsidRPr="00127980" w:rsidRDefault="007E197D" w:rsidP="00DA1CAC">
      <w:pPr>
        <w:contextualSpacing/>
        <w:mirrorIndents/>
        <w:jc w:val="center"/>
        <w:rPr>
          <w:b/>
          <w:sz w:val="28"/>
          <w:szCs w:val="28"/>
        </w:rPr>
      </w:pPr>
    </w:p>
    <w:p w:rsidR="00EE073A" w:rsidRPr="00127980" w:rsidRDefault="00FA6EDE" w:rsidP="00DA1CAC">
      <w:pPr>
        <w:contextualSpacing/>
        <w:mirrorIndents/>
        <w:jc w:val="center"/>
        <w:rPr>
          <w:b/>
          <w:sz w:val="28"/>
          <w:szCs w:val="28"/>
        </w:rPr>
      </w:pPr>
      <w:r w:rsidRPr="00127980">
        <w:rPr>
          <w:b/>
          <w:sz w:val="28"/>
          <w:szCs w:val="28"/>
        </w:rPr>
        <w:lastRenderedPageBreak/>
        <w:t>Место проведения конференции и размещение участников</w:t>
      </w:r>
    </w:p>
    <w:p w:rsidR="00EE073A" w:rsidRPr="00127980" w:rsidRDefault="00EE073A" w:rsidP="00DA1CAC">
      <w:pPr>
        <w:contextualSpacing/>
        <w:mirrorIndents/>
        <w:jc w:val="center"/>
        <w:rPr>
          <w:b/>
          <w:sz w:val="28"/>
          <w:szCs w:val="28"/>
        </w:rPr>
      </w:pPr>
    </w:p>
    <w:p w:rsidR="00EE073A" w:rsidRPr="00127980" w:rsidRDefault="00EE073A" w:rsidP="00DA1CAC">
      <w:pPr>
        <w:ind w:firstLine="709"/>
        <w:contextualSpacing/>
        <w:mirrorIndents/>
        <w:jc w:val="both"/>
        <w:rPr>
          <w:sz w:val="28"/>
          <w:szCs w:val="28"/>
        </w:rPr>
      </w:pPr>
      <w:r w:rsidRPr="00127980">
        <w:rPr>
          <w:sz w:val="28"/>
          <w:szCs w:val="28"/>
        </w:rPr>
        <w:t>Открытие к</w:t>
      </w:r>
      <w:r w:rsidR="00BF38A4" w:rsidRPr="00127980">
        <w:rPr>
          <w:sz w:val="28"/>
          <w:szCs w:val="28"/>
        </w:rPr>
        <w:t xml:space="preserve">онференции состоится в ИРНИТУ </w:t>
      </w:r>
      <w:r w:rsidR="009A3FA9" w:rsidRPr="00127980">
        <w:rPr>
          <w:sz w:val="28"/>
          <w:szCs w:val="28"/>
        </w:rPr>
        <w:t>19</w:t>
      </w:r>
      <w:r w:rsidR="00BF38A4" w:rsidRPr="00127980">
        <w:rPr>
          <w:sz w:val="28"/>
          <w:szCs w:val="28"/>
        </w:rPr>
        <w:t xml:space="preserve"> июня</w:t>
      </w:r>
      <w:r w:rsidRPr="00127980">
        <w:rPr>
          <w:sz w:val="28"/>
          <w:szCs w:val="28"/>
        </w:rPr>
        <w:t xml:space="preserve"> </w:t>
      </w:r>
      <w:r w:rsidR="009A3FA9" w:rsidRPr="00127980">
        <w:rPr>
          <w:sz w:val="28"/>
          <w:szCs w:val="28"/>
        </w:rPr>
        <w:t>2023</w:t>
      </w:r>
      <w:r w:rsidRPr="00127980">
        <w:rPr>
          <w:sz w:val="28"/>
          <w:szCs w:val="28"/>
        </w:rPr>
        <w:t xml:space="preserve"> года. Работа конференции будет проходить</w:t>
      </w:r>
      <w:r w:rsidR="009A3FA9" w:rsidRPr="00127980">
        <w:rPr>
          <w:sz w:val="28"/>
          <w:szCs w:val="28"/>
        </w:rPr>
        <w:t xml:space="preserve"> 19-23 июня 2023</w:t>
      </w:r>
      <w:r w:rsidR="00B56022" w:rsidRPr="00127980">
        <w:rPr>
          <w:sz w:val="28"/>
          <w:szCs w:val="28"/>
        </w:rPr>
        <w:t xml:space="preserve"> года</w:t>
      </w:r>
      <w:r w:rsidRPr="00127980">
        <w:rPr>
          <w:sz w:val="28"/>
          <w:szCs w:val="28"/>
        </w:rPr>
        <w:t xml:space="preserve"> </w:t>
      </w:r>
      <w:r w:rsidR="00152C4F" w:rsidRPr="00127980">
        <w:rPr>
          <w:b/>
          <w:i/>
          <w:sz w:val="28"/>
          <w:szCs w:val="28"/>
        </w:rPr>
        <w:t>предположительно</w:t>
      </w:r>
      <w:r w:rsidR="00152C4F" w:rsidRPr="00127980">
        <w:rPr>
          <w:b/>
          <w:sz w:val="28"/>
          <w:szCs w:val="28"/>
        </w:rPr>
        <w:t xml:space="preserve"> </w:t>
      </w:r>
      <w:r w:rsidRPr="00127980">
        <w:rPr>
          <w:sz w:val="28"/>
          <w:szCs w:val="28"/>
        </w:rPr>
        <w:t xml:space="preserve">в </w:t>
      </w:r>
      <w:r w:rsidR="00FD1297" w:rsidRPr="00127980">
        <w:rPr>
          <w:sz w:val="28"/>
          <w:szCs w:val="28"/>
        </w:rPr>
        <w:t xml:space="preserve">гостинице «Маяк» </w:t>
      </w:r>
      <w:r w:rsidR="00FD1297" w:rsidRPr="00127980">
        <w:rPr>
          <w:bCs/>
          <w:iCs/>
          <w:sz w:val="28"/>
          <w:szCs w:val="28"/>
        </w:rPr>
        <w:t>поселка</w:t>
      </w:r>
      <w:r w:rsidRPr="00127980">
        <w:rPr>
          <w:bCs/>
          <w:iCs/>
          <w:sz w:val="28"/>
          <w:szCs w:val="28"/>
        </w:rPr>
        <w:t xml:space="preserve"> Листвянка, расположенном на берегу озера Байкал</w:t>
      </w:r>
      <w:r w:rsidRPr="00127980">
        <w:rPr>
          <w:sz w:val="28"/>
          <w:szCs w:val="28"/>
        </w:rPr>
        <w:t xml:space="preserve"> (</w:t>
      </w:r>
      <w:hyperlink r:id="rId8" w:history="1">
        <w:r w:rsidRPr="00127980">
          <w:rPr>
            <w:rStyle w:val="a5"/>
            <w:sz w:val="28"/>
            <w:szCs w:val="28"/>
          </w:rPr>
          <w:t>http://www.mayakhotel.ru/</w:t>
        </w:r>
      </w:hyperlink>
      <w:r w:rsidRPr="00127980">
        <w:rPr>
          <w:sz w:val="28"/>
          <w:szCs w:val="28"/>
        </w:rPr>
        <w:t>).</w:t>
      </w:r>
      <w:r w:rsidR="00152C4F" w:rsidRPr="00127980">
        <w:rPr>
          <w:sz w:val="28"/>
          <w:szCs w:val="28"/>
        </w:rPr>
        <w:t xml:space="preserve"> </w:t>
      </w:r>
    </w:p>
    <w:p w:rsidR="00EE073A" w:rsidRPr="00127980" w:rsidRDefault="00EE073A" w:rsidP="00DA1CAC">
      <w:pPr>
        <w:ind w:firstLine="709"/>
        <w:contextualSpacing/>
        <w:mirrorIndents/>
        <w:jc w:val="both"/>
        <w:rPr>
          <w:sz w:val="28"/>
          <w:szCs w:val="28"/>
        </w:rPr>
      </w:pPr>
      <w:r w:rsidRPr="00127980">
        <w:rPr>
          <w:sz w:val="28"/>
          <w:szCs w:val="28"/>
        </w:rPr>
        <w:t>Места для проживания в гостинице бронируются участниками самостоятельно на сайте гостиницы (</w:t>
      </w:r>
      <w:hyperlink r:id="rId9" w:history="1">
        <w:r w:rsidRPr="00127980">
          <w:rPr>
            <w:rStyle w:val="a5"/>
            <w:sz w:val="28"/>
            <w:szCs w:val="28"/>
          </w:rPr>
          <w:t>http://www.mayakhotel.ru/</w:t>
        </w:r>
      </w:hyperlink>
      <w:r w:rsidRPr="00127980">
        <w:rPr>
          <w:sz w:val="28"/>
          <w:szCs w:val="28"/>
        </w:rPr>
        <w:t>)</w:t>
      </w:r>
      <w:r w:rsidR="00D610FF" w:rsidRPr="00127980">
        <w:rPr>
          <w:sz w:val="28"/>
          <w:szCs w:val="28"/>
        </w:rPr>
        <w:t>, с предварительно одобренной скидкой 15%</w:t>
      </w:r>
      <w:r w:rsidR="009A3FA9" w:rsidRPr="00127980">
        <w:rPr>
          <w:sz w:val="28"/>
          <w:szCs w:val="28"/>
        </w:rPr>
        <w:t xml:space="preserve"> (бронировать </w:t>
      </w:r>
      <w:r w:rsidR="00F52DDC" w:rsidRPr="00127980">
        <w:rPr>
          <w:sz w:val="28"/>
          <w:szCs w:val="28"/>
        </w:rPr>
        <w:t xml:space="preserve">только непосредственно </w:t>
      </w:r>
      <w:r w:rsidR="009A3FA9" w:rsidRPr="00127980">
        <w:rPr>
          <w:sz w:val="28"/>
          <w:szCs w:val="28"/>
        </w:rPr>
        <w:t>на сайте отеля или по звонку в отель</w:t>
      </w:r>
      <w:r w:rsidR="00270FC5" w:rsidRPr="00127980">
        <w:rPr>
          <w:sz w:val="28"/>
          <w:szCs w:val="28"/>
        </w:rPr>
        <w:t>, уточняйте в отеле</w:t>
      </w:r>
      <w:r w:rsidR="009A3FA9" w:rsidRPr="00127980">
        <w:rPr>
          <w:sz w:val="28"/>
          <w:szCs w:val="28"/>
        </w:rPr>
        <w:t>)</w:t>
      </w:r>
      <w:r w:rsidR="00D610FF" w:rsidRPr="00127980">
        <w:rPr>
          <w:sz w:val="28"/>
          <w:szCs w:val="28"/>
        </w:rPr>
        <w:t>. В</w:t>
      </w:r>
      <w:r w:rsidR="00382B01" w:rsidRPr="00127980">
        <w:rPr>
          <w:sz w:val="28"/>
          <w:szCs w:val="28"/>
        </w:rPr>
        <w:t>озможно проживание</w:t>
      </w:r>
      <w:r w:rsidRPr="00127980">
        <w:rPr>
          <w:sz w:val="28"/>
          <w:szCs w:val="28"/>
        </w:rPr>
        <w:t xml:space="preserve"> в других гостиницах поселка Листвянка, номера бронируются самостоятельно</w:t>
      </w:r>
      <w:r w:rsidR="005F194A" w:rsidRPr="00127980">
        <w:rPr>
          <w:sz w:val="28"/>
          <w:szCs w:val="28"/>
        </w:rPr>
        <w:t xml:space="preserve"> (можете уточнить у организаторов</w:t>
      </w:r>
      <w:r w:rsidR="002A331B" w:rsidRPr="00127980">
        <w:rPr>
          <w:sz w:val="28"/>
          <w:szCs w:val="28"/>
        </w:rPr>
        <w:t>, гостиниц много в Листвянке,</w:t>
      </w:r>
      <w:r w:rsidR="002521B9">
        <w:rPr>
          <w:sz w:val="28"/>
          <w:szCs w:val="28"/>
        </w:rPr>
        <w:t xml:space="preserve"> с разными ценами, (</w:t>
      </w:r>
      <w:r w:rsidR="002521B9" w:rsidRPr="002521B9">
        <w:t>примерно от 5</w:t>
      </w:r>
      <w:r w:rsidR="002A331B" w:rsidRPr="002521B9">
        <w:t xml:space="preserve">00 </w:t>
      </w:r>
      <w:proofErr w:type="spellStart"/>
      <w:r w:rsidR="002A331B" w:rsidRPr="002521B9">
        <w:t>руб</w:t>
      </w:r>
      <w:proofErr w:type="spellEnd"/>
      <w:r w:rsidR="002A331B" w:rsidRPr="002521B9">
        <w:t xml:space="preserve">/сутки </w:t>
      </w:r>
      <w:r w:rsidR="002521B9" w:rsidRPr="002521B9">
        <w:t>и более</w:t>
      </w:r>
      <w:r w:rsidR="005F194A" w:rsidRPr="00127980">
        <w:rPr>
          <w:sz w:val="28"/>
          <w:szCs w:val="28"/>
        </w:rPr>
        <w:t>)</w:t>
      </w:r>
      <w:r w:rsidRPr="00127980">
        <w:rPr>
          <w:sz w:val="28"/>
          <w:szCs w:val="28"/>
        </w:rPr>
        <w:t>.</w:t>
      </w:r>
    </w:p>
    <w:p w:rsidR="009F0FD4" w:rsidRPr="00127980" w:rsidRDefault="009F0FD4" w:rsidP="00DA1CAC">
      <w:pPr>
        <w:contextualSpacing/>
        <w:mirrorIndents/>
        <w:jc w:val="center"/>
        <w:rPr>
          <w:b/>
          <w:sz w:val="28"/>
          <w:szCs w:val="28"/>
        </w:rPr>
      </w:pPr>
    </w:p>
    <w:p w:rsidR="00FA6EDE" w:rsidRPr="00127980" w:rsidRDefault="00FA6EDE" w:rsidP="00DA1CAC">
      <w:pPr>
        <w:contextualSpacing/>
        <w:mirrorIndents/>
        <w:jc w:val="center"/>
        <w:rPr>
          <w:b/>
          <w:sz w:val="28"/>
          <w:szCs w:val="28"/>
        </w:rPr>
      </w:pPr>
      <w:r w:rsidRPr="00127980">
        <w:rPr>
          <w:b/>
          <w:sz w:val="28"/>
          <w:szCs w:val="28"/>
        </w:rPr>
        <w:t>Основные даты</w:t>
      </w:r>
      <w:r w:rsidR="009A413B" w:rsidRPr="00127980">
        <w:rPr>
          <w:b/>
          <w:sz w:val="28"/>
          <w:szCs w:val="28"/>
        </w:rPr>
        <w:t xml:space="preserve"> </w:t>
      </w:r>
    </w:p>
    <w:p w:rsidR="00CE7858" w:rsidRPr="00127980" w:rsidRDefault="00CE7858" w:rsidP="00DA1CAC">
      <w:pPr>
        <w:contextualSpacing/>
        <w:mirrorIndents/>
        <w:jc w:val="center"/>
        <w:rPr>
          <w:b/>
          <w:sz w:val="28"/>
          <w:szCs w:val="28"/>
        </w:rPr>
      </w:pPr>
    </w:p>
    <w:p w:rsidR="00D3688D" w:rsidRPr="006C7753" w:rsidRDefault="00D3688D" w:rsidP="00DA1CAC">
      <w:pPr>
        <w:ind w:firstLine="709"/>
        <w:contextualSpacing/>
        <w:mirrorIndents/>
        <w:jc w:val="both"/>
        <w:rPr>
          <w:rFonts w:eastAsia="Calibri"/>
          <w:i/>
          <w:lang w:eastAsia="en-US"/>
        </w:rPr>
      </w:pPr>
      <w:r w:rsidRPr="00127980">
        <w:rPr>
          <w:rFonts w:eastAsia="Calibri"/>
          <w:b/>
          <w:sz w:val="28"/>
          <w:szCs w:val="28"/>
          <w:lang w:eastAsia="en-US"/>
        </w:rPr>
        <w:t>1</w:t>
      </w:r>
      <w:r w:rsidR="00522C15" w:rsidRPr="00127980">
        <w:rPr>
          <w:rFonts w:eastAsia="Calibri"/>
          <w:b/>
          <w:sz w:val="28"/>
          <w:szCs w:val="28"/>
          <w:lang w:eastAsia="en-US"/>
        </w:rPr>
        <w:t xml:space="preserve"> </w:t>
      </w:r>
      <w:r w:rsidR="002521B9">
        <w:rPr>
          <w:rFonts w:eastAsia="Calibri"/>
          <w:b/>
          <w:sz w:val="28"/>
          <w:szCs w:val="28"/>
          <w:lang w:eastAsia="en-US"/>
        </w:rPr>
        <w:t>марта</w:t>
      </w:r>
      <w:r w:rsidRPr="00127980">
        <w:rPr>
          <w:rFonts w:eastAsia="Calibri"/>
          <w:b/>
          <w:sz w:val="28"/>
          <w:szCs w:val="28"/>
          <w:lang w:eastAsia="en-US"/>
        </w:rPr>
        <w:t xml:space="preserve"> </w:t>
      </w:r>
      <w:r w:rsidR="00BF38A4" w:rsidRPr="00127980">
        <w:rPr>
          <w:rFonts w:eastAsia="Calibri"/>
          <w:b/>
          <w:sz w:val="28"/>
          <w:szCs w:val="28"/>
          <w:lang w:eastAsia="en-US"/>
        </w:rPr>
        <w:t>202</w:t>
      </w:r>
      <w:r w:rsidR="002521B9">
        <w:rPr>
          <w:rFonts w:eastAsia="Calibri"/>
          <w:b/>
          <w:sz w:val="28"/>
          <w:szCs w:val="28"/>
          <w:lang w:eastAsia="en-US"/>
        </w:rPr>
        <w:t>3</w:t>
      </w:r>
      <w:r w:rsidR="003E69E4" w:rsidRPr="00127980">
        <w:rPr>
          <w:sz w:val="28"/>
          <w:szCs w:val="28"/>
        </w:rPr>
        <w:t xml:space="preserve"> </w:t>
      </w:r>
      <w:r w:rsidR="003E69E4" w:rsidRPr="00127980">
        <w:rPr>
          <w:rFonts w:eastAsia="Calibri"/>
          <w:b/>
          <w:sz w:val="28"/>
          <w:szCs w:val="28"/>
          <w:lang w:eastAsia="en-US"/>
        </w:rPr>
        <w:t>года</w:t>
      </w:r>
      <w:r w:rsidRPr="00127980">
        <w:rPr>
          <w:rFonts w:eastAsia="Calibri"/>
          <w:b/>
          <w:sz w:val="28"/>
          <w:szCs w:val="28"/>
          <w:lang w:eastAsia="en-US"/>
        </w:rPr>
        <w:t xml:space="preserve"> – </w:t>
      </w:r>
      <w:r w:rsidR="00ED6F74">
        <w:rPr>
          <w:rFonts w:eastAsia="Calibri"/>
          <w:b/>
          <w:sz w:val="28"/>
          <w:szCs w:val="28"/>
          <w:lang w:eastAsia="en-US"/>
        </w:rPr>
        <w:t>15</w:t>
      </w:r>
      <w:r w:rsidRPr="00127980">
        <w:rPr>
          <w:rFonts w:eastAsia="Calibri"/>
          <w:b/>
          <w:sz w:val="28"/>
          <w:szCs w:val="28"/>
          <w:lang w:eastAsia="en-US"/>
        </w:rPr>
        <w:t xml:space="preserve"> </w:t>
      </w:r>
      <w:r w:rsidR="00ED6F74">
        <w:rPr>
          <w:rFonts w:eastAsia="Calibri"/>
          <w:b/>
          <w:sz w:val="28"/>
          <w:szCs w:val="28"/>
          <w:lang w:eastAsia="en-US"/>
        </w:rPr>
        <w:t>мая</w:t>
      </w:r>
      <w:r w:rsidRPr="00127980">
        <w:rPr>
          <w:rFonts w:eastAsia="Calibri"/>
          <w:b/>
          <w:sz w:val="28"/>
          <w:szCs w:val="28"/>
          <w:lang w:eastAsia="en-US"/>
        </w:rPr>
        <w:t xml:space="preserve"> </w:t>
      </w:r>
      <w:r w:rsidR="00754155" w:rsidRPr="00127980">
        <w:rPr>
          <w:rFonts w:eastAsia="Calibri"/>
          <w:b/>
          <w:sz w:val="28"/>
          <w:szCs w:val="28"/>
          <w:lang w:eastAsia="en-US"/>
        </w:rPr>
        <w:t>2023</w:t>
      </w:r>
      <w:r w:rsidRPr="00127980">
        <w:rPr>
          <w:rFonts w:eastAsia="Calibri"/>
          <w:b/>
          <w:sz w:val="28"/>
          <w:szCs w:val="28"/>
          <w:lang w:eastAsia="en-US"/>
        </w:rPr>
        <w:t xml:space="preserve"> </w:t>
      </w:r>
      <w:r w:rsidR="003E69E4" w:rsidRPr="00127980">
        <w:rPr>
          <w:rFonts w:eastAsia="Calibri"/>
          <w:b/>
          <w:sz w:val="28"/>
          <w:szCs w:val="28"/>
          <w:lang w:eastAsia="en-US"/>
        </w:rPr>
        <w:t xml:space="preserve">года </w:t>
      </w:r>
      <w:r w:rsidR="009816CE" w:rsidRPr="00127980">
        <w:rPr>
          <w:rFonts w:eastAsia="Calibri"/>
          <w:b/>
          <w:sz w:val="28"/>
          <w:szCs w:val="28"/>
          <w:lang w:eastAsia="en-US"/>
        </w:rPr>
        <w:t xml:space="preserve">– </w:t>
      </w:r>
      <w:r w:rsidR="004C3070" w:rsidRPr="00127980">
        <w:rPr>
          <w:rFonts w:eastAsia="Calibri"/>
          <w:sz w:val="28"/>
          <w:szCs w:val="28"/>
          <w:lang w:eastAsia="en-US"/>
        </w:rPr>
        <w:t>регистрация</w:t>
      </w:r>
      <w:r w:rsidR="00AA6608" w:rsidRPr="00127980">
        <w:rPr>
          <w:rFonts w:eastAsia="Calibri"/>
          <w:sz w:val="28"/>
          <w:szCs w:val="28"/>
          <w:lang w:eastAsia="en-US"/>
        </w:rPr>
        <w:t xml:space="preserve"> </w:t>
      </w:r>
      <w:r w:rsidR="00522C15" w:rsidRPr="00127980">
        <w:rPr>
          <w:rFonts w:eastAsia="Calibri"/>
          <w:sz w:val="28"/>
          <w:szCs w:val="28"/>
          <w:lang w:eastAsia="en-US"/>
        </w:rPr>
        <w:t>на сайте</w:t>
      </w:r>
      <w:r w:rsidR="009816CE" w:rsidRPr="00127980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="00AA6608" w:rsidRPr="00127980">
          <w:rPr>
            <w:rStyle w:val="a5"/>
            <w:color w:val="auto"/>
            <w:sz w:val="28"/>
            <w:szCs w:val="28"/>
            <w:shd w:val="clear" w:color="auto" w:fill="FFFFFF"/>
          </w:rPr>
          <w:t>http://snow-baikal.tw1.ru/</w:t>
        </w:r>
      </w:hyperlink>
      <w:r w:rsidR="00AC57D1" w:rsidRPr="00127980">
        <w:rPr>
          <w:rStyle w:val="a5"/>
          <w:color w:val="auto"/>
          <w:sz w:val="28"/>
          <w:szCs w:val="28"/>
          <w:shd w:val="clear" w:color="auto" w:fill="FFFFFF"/>
        </w:rPr>
        <w:t xml:space="preserve"> </w:t>
      </w:r>
      <w:r w:rsidR="00F363BB" w:rsidRPr="00127980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участников с </w:t>
      </w:r>
      <w:r w:rsidR="005A4A1D" w:rsidRPr="00127980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очным </w:t>
      </w:r>
      <w:r w:rsidR="00F363BB" w:rsidRPr="00127980">
        <w:rPr>
          <w:rStyle w:val="a5"/>
          <w:color w:val="auto"/>
          <w:sz w:val="28"/>
          <w:szCs w:val="28"/>
          <w:u w:val="none"/>
          <w:shd w:val="clear" w:color="auto" w:fill="FFFFFF"/>
        </w:rPr>
        <w:t>докладом</w:t>
      </w:r>
      <w:r w:rsidR="006C7753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 (на сайте вкладка «подать заявку)</w:t>
      </w:r>
      <w:r w:rsidR="00B932C0" w:rsidRPr="00127980">
        <w:rPr>
          <w:rFonts w:eastAsia="Calibri"/>
          <w:sz w:val="28"/>
          <w:szCs w:val="28"/>
          <w:lang w:eastAsia="en-US"/>
        </w:rPr>
        <w:t>,</w:t>
      </w:r>
      <w:r w:rsidR="005A4A1D" w:rsidRPr="00127980">
        <w:rPr>
          <w:rFonts w:eastAsia="Calibri"/>
          <w:sz w:val="28"/>
          <w:szCs w:val="28"/>
          <w:lang w:eastAsia="en-US"/>
        </w:rPr>
        <w:t xml:space="preserve"> </w:t>
      </w:r>
      <w:r w:rsidR="00B932C0" w:rsidRPr="00127980">
        <w:rPr>
          <w:rFonts w:eastAsia="Calibri"/>
          <w:sz w:val="28"/>
          <w:szCs w:val="28"/>
          <w:lang w:eastAsia="en-US"/>
        </w:rPr>
        <w:t>пода</w:t>
      </w:r>
      <w:r w:rsidR="007C2F1E" w:rsidRPr="00127980">
        <w:rPr>
          <w:rFonts w:eastAsia="Calibri"/>
          <w:sz w:val="28"/>
          <w:szCs w:val="28"/>
          <w:lang w:eastAsia="en-US"/>
        </w:rPr>
        <w:t xml:space="preserve">ча материалов </w:t>
      </w:r>
      <w:r w:rsidR="00D610FF" w:rsidRPr="00127980">
        <w:rPr>
          <w:rFonts w:eastAsia="Calibri"/>
          <w:sz w:val="28"/>
          <w:szCs w:val="28"/>
          <w:lang w:eastAsia="en-US"/>
        </w:rPr>
        <w:t>на сайте</w:t>
      </w:r>
      <w:r w:rsidR="00270FC5" w:rsidRPr="00127980">
        <w:rPr>
          <w:rFonts w:eastAsia="Calibri"/>
          <w:sz w:val="28"/>
          <w:szCs w:val="28"/>
          <w:lang w:eastAsia="en-US"/>
        </w:rPr>
        <w:t xml:space="preserve"> или по почте</w:t>
      </w:r>
      <w:r w:rsidR="00152C4F" w:rsidRPr="00127980">
        <w:rPr>
          <w:rFonts w:eastAsia="Calibri"/>
          <w:sz w:val="28"/>
          <w:szCs w:val="28"/>
          <w:lang w:eastAsia="en-US"/>
        </w:rPr>
        <w:t>,</w:t>
      </w:r>
      <w:r w:rsidR="00270FC5" w:rsidRPr="00127980">
        <w:rPr>
          <w:sz w:val="28"/>
          <w:szCs w:val="28"/>
        </w:rPr>
        <w:t xml:space="preserve"> </w:t>
      </w:r>
      <w:r w:rsidR="00270FC5" w:rsidRPr="00127980">
        <w:rPr>
          <w:rFonts w:eastAsia="Calibri"/>
          <w:sz w:val="28"/>
          <w:szCs w:val="28"/>
          <w:lang w:eastAsia="en-US"/>
        </w:rPr>
        <w:t>snowrainbaikal23@gmail.com</w:t>
      </w:r>
      <w:r w:rsidR="00A53EF5" w:rsidRPr="00127980">
        <w:rPr>
          <w:rFonts w:eastAsia="Calibri"/>
          <w:sz w:val="28"/>
          <w:szCs w:val="28"/>
          <w:lang w:eastAsia="en-US"/>
        </w:rPr>
        <w:t>,</w:t>
      </w:r>
      <w:r w:rsidR="00152C4F" w:rsidRPr="00127980">
        <w:rPr>
          <w:rFonts w:eastAsia="Calibri"/>
          <w:sz w:val="28"/>
          <w:szCs w:val="28"/>
          <w:lang w:eastAsia="en-US"/>
        </w:rPr>
        <w:t xml:space="preserve"> </w:t>
      </w:r>
      <w:r w:rsidR="00270FC5" w:rsidRPr="00127980">
        <w:rPr>
          <w:rFonts w:eastAsia="Calibri"/>
          <w:sz w:val="28"/>
          <w:szCs w:val="28"/>
          <w:lang w:eastAsia="en-US"/>
        </w:rPr>
        <w:t xml:space="preserve">в том числе с обязательным </w:t>
      </w:r>
      <w:r w:rsidR="00152C4F" w:rsidRPr="00127980">
        <w:rPr>
          <w:rFonts w:eastAsia="Calibri"/>
          <w:sz w:val="28"/>
          <w:szCs w:val="28"/>
          <w:lang w:eastAsia="en-US"/>
        </w:rPr>
        <w:t>предоставление</w:t>
      </w:r>
      <w:r w:rsidR="00270FC5" w:rsidRPr="00127980">
        <w:rPr>
          <w:rFonts w:eastAsia="Calibri"/>
          <w:sz w:val="28"/>
          <w:szCs w:val="28"/>
          <w:lang w:eastAsia="en-US"/>
        </w:rPr>
        <w:t>м</w:t>
      </w:r>
      <w:r w:rsidR="00152C4F" w:rsidRPr="00127980">
        <w:rPr>
          <w:rFonts w:eastAsia="Calibri"/>
          <w:sz w:val="28"/>
          <w:szCs w:val="28"/>
          <w:lang w:eastAsia="en-US"/>
        </w:rPr>
        <w:t xml:space="preserve"> экспертных заключений</w:t>
      </w:r>
      <w:r w:rsidR="007C2F1E" w:rsidRPr="00127980">
        <w:rPr>
          <w:rFonts w:eastAsia="Calibri"/>
          <w:sz w:val="28"/>
          <w:szCs w:val="28"/>
          <w:lang w:eastAsia="en-US"/>
        </w:rPr>
        <w:t>.</w:t>
      </w:r>
      <w:r w:rsidR="006C7753">
        <w:rPr>
          <w:rFonts w:eastAsia="Calibri"/>
          <w:sz w:val="28"/>
          <w:szCs w:val="28"/>
          <w:lang w:eastAsia="en-US"/>
        </w:rPr>
        <w:t xml:space="preserve"> </w:t>
      </w:r>
      <w:r w:rsidR="006C7753" w:rsidRPr="006C7753">
        <w:rPr>
          <w:rFonts w:eastAsia="Calibri"/>
          <w:i/>
          <w:lang w:eastAsia="en-US"/>
        </w:rPr>
        <w:t xml:space="preserve">Пожалуйста, проверяйте получение вашей статьи. Подача материалов на сайте подтверждает отсутствие конфликта интересов авторов материалов. </w:t>
      </w:r>
    </w:p>
    <w:p w:rsidR="00F363BB" w:rsidRPr="00127980" w:rsidRDefault="00F363BB" w:rsidP="00DA1CAC">
      <w:pPr>
        <w:ind w:firstLine="709"/>
        <w:contextualSpacing/>
        <w:mirrorIndents/>
        <w:jc w:val="both"/>
        <w:rPr>
          <w:rFonts w:eastAsia="Calibri"/>
          <w:sz w:val="28"/>
          <w:szCs w:val="28"/>
          <w:lang w:eastAsia="en-US"/>
        </w:rPr>
      </w:pPr>
      <w:r w:rsidRPr="00127980">
        <w:rPr>
          <w:rFonts w:eastAsia="Calibri"/>
          <w:b/>
          <w:sz w:val="28"/>
          <w:szCs w:val="28"/>
          <w:lang w:eastAsia="en-US"/>
        </w:rPr>
        <w:t xml:space="preserve">1 </w:t>
      </w:r>
      <w:r w:rsidR="002521B9">
        <w:rPr>
          <w:rFonts w:eastAsia="Calibri"/>
          <w:b/>
          <w:sz w:val="28"/>
          <w:szCs w:val="28"/>
          <w:lang w:eastAsia="en-US"/>
        </w:rPr>
        <w:t>марта</w:t>
      </w:r>
      <w:r w:rsidRPr="00127980">
        <w:rPr>
          <w:rFonts w:eastAsia="Calibri"/>
          <w:b/>
          <w:sz w:val="28"/>
          <w:szCs w:val="28"/>
          <w:lang w:eastAsia="en-US"/>
        </w:rPr>
        <w:t xml:space="preserve"> </w:t>
      </w:r>
      <w:r w:rsidR="00BF38A4" w:rsidRPr="00127980">
        <w:rPr>
          <w:rFonts w:eastAsia="Calibri"/>
          <w:b/>
          <w:sz w:val="28"/>
          <w:szCs w:val="28"/>
          <w:lang w:eastAsia="en-US"/>
        </w:rPr>
        <w:t>202</w:t>
      </w:r>
      <w:r w:rsidR="002521B9">
        <w:rPr>
          <w:rFonts w:eastAsia="Calibri"/>
          <w:b/>
          <w:sz w:val="28"/>
          <w:szCs w:val="28"/>
          <w:lang w:eastAsia="en-US"/>
        </w:rPr>
        <w:t>3</w:t>
      </w:r>
      <w:r w:rsidRPr="00127980">
        <w:rPr>
          <w:sz w:val="28"/>
          <w:szCs w:val="28"/>
        </w:rPr>
        <w:t xml:space="preserve"> </w:t>
      </w:r>
      <w:r w:rsidRPr="00127980">
        <w:rPr>
          <w:rFonts w:eastAsia="Calibri"/>
          <w:b/>
          <w:sz w:val="28"/>
          <w:szCs w:val="28"/>
          <w:lang w:eastAsia="en-US"/>
        </w:rPr>
        <w:t>года – 1</w:t>
      </w:r>
      <w:r w:rsidR="00270FC5" w:rsidRPr="00127980">
        <w:rPr>
          <w:rFonts w:eastAsia="Calibri"/>
          <w:b/>
          <w:sz w:val="28"/>
          <w:szCs w:val="28"/>
          <w:lang w:eastAsia="en-US"/>
        </w:rPr>
        <w:t>5</w:t>
      </w:r>
      <w:r w:rsidR="00572034" w:rsidRPr="00127980">
        <w:rPr>
          <w:rFonts w:eastAsia="Calibri"/>
          <w:b/>
          <w:sz w:val="28"/>
          <w:szCs w:val="28"/>
          <w:lang w:eastAsia="en-US"/>
        </w:rPr>
        <w:t xml:space="preserve"> </w:t>
      </w:r>
      <w:r w:rsidR="001B7402" w:rsidRPr="00127980">
        <w:rPr>
          <w:rFonts w:eastAsia="Calibri"/>
          <w:b/>
          <w:sz w:val="28"/>
          <w:szCs w:val="28"/>
          <w:lang w:eastAsia="en-US"/>
        </w:rPr>
        <w:t>мая</w:t>
      </w:r>
      <w:r w:rsidRPr="00127980">
        <w:rPr>
          <w:rFonts w:eastAsia="Calibri"/>
          <w:b/>
          <w:sz w:val="28"/>
          <w:szCs w:val="28"/>
          <w:lang w:eastAsia="en-US"/>
        </w:rPr>
        <w:t xml:space="preserve"> </w:t>
      </w:r>
      <w:r w:rsidR="00754155" w:rsidRPr="00127980">
        <w:rPr>
          <w:rFonts w:eastAsia="Calibri"/>
          <w:b/>
          <w:sz w:val="28"/>
          <w:szCs w:val="28"/>
          <w:lang w:eastAsia="en-US"/>
        </w:rPr>
        <w:t>2023</w:t>
      </w:r>
      <w:r w:rsidRPr="00127980">
        <w:rPr>
          <w:rFonts w:eastAsia="Calibri"/>
          <w:b/>
          <w:sz w:val="28"/>
          <w:szCs w:val="28"/>
          <w:lang w:eastAsia="en-US"/>
        </w:rPr>
        <w:t xml:space="preserve"> года – </w:t>
      </w:r>
      <w:r w:rsidRPr="00127980">
        <w:rPr>
          <w:rFonts w:eastAsia="Calibri"/>
          <w:sz w:val="28"/>
          <w:szCs w:val="28"/>
          <w:lang w:eastAsia="en-US"/>
        </w:rPr>
        <w:t xml:space="preserve">регистрация на сайте </w:t>
      </w:r>
      <w:hyperlink r:id="rId11" w:history="1">
        <w:r w:rsidRPr="00127980">
          <w:rPr>
            <w:rStyle w:val="a5"/>
            <w:color w:val="auto"/>
            <w:sz w:val="28"/>
            <w:szCs w:val="28"/>
            <w:shd w:val="clear" w:color="auto" w:fill="FFFFFF"/>
          </w:rPr>
          <w:t>http://snow-baikal.tw1.ru/</w:t>
        </w:r>
      </w:hyperlink>
      <w:r w:rsidRPr="00127980">
        <w:rPr>
          <w:rStyle w:val="a5"/>
          <w:color w:val="auto"/>
          <w:sz w:val="28"/>
          <w:szCs w:val="28"/>
          <w:shd w:val="clear" w:color="auto" w:fill="FFFFFF"/>
        </w:rPr>
        <w:t xml:space="preserve"> </w:t>
      </w:r>
      <w:r w:rsidRPr="00127980">
        <w:rPr>
          <w:rStyle w:val="a5"/>
          <w:color w:val="auto"/>
          <w:sz w:val="28"/>
          <w:szCs w:val="28"/>
          <w:u w:val="none"/>
          <w:shd w:val="clear" w:color="auto" w:fill="FFFFFF"/>
        </w:rPr>
        <w:t>участников без доклада</w:t>
      </w:r>
      <w:r w:rsidR="00043334" w:rsidRPr="00127980">
        <w:rPr>
          <w:rFonts w:eastAsia="Calibri"/>
          <w:sz w:val="28"/>
          <w:szCs w:val="28"/>
          <w:lang w:eastAsia="en-US"/>
        </w:rPr>
        <w:t xml:space="preserve"> </w:t>
      </w:r>
      <w:r w:rsidR="00422C96" w:rsidRPr="00127980">
        <w:rPr>
          <w:rFonts w:eastAsia="Calibri"/>
          <w:sz w:val="28"/>
          <w:szCs w:val="28"/>
          <w:lang w:eastAsia="en-US"/>
        </w:rPr>
        <w:t>и</w:t>
      </w:r>
      <w:r w:rsidR="00270FC5" w:rsidRPr="00127980">
        <w:rPr>
          <w:rFonts w:eastAsia="Calibri"/>
          <w:sz w:val="28"/>
          <w:szCs w:val="28"/>
          <w:lang w:eastAsia="en-US"/>
        </w:rPr>
        <w:t xml:space="preserve"> </w:t>
      </w:r>
      <w:r w:rsidR="00D610FF" w:rsidRPr="00127980">
        <w:rPr>
          <w:rFonts w:eastAsia="Calibri"/>
          <w:sz w:val="28"/>
          <w:szCs w:val="28"/>
          <w:lang w:eastAsia="en-US"/>
        </w:rPr>
        <w:t>участников с онлайн докладом</w:t>
      </w:r>
      <w:r w:rsidR="00270FC5" w:rsidRPr="00127980">
        <w:rPr>
          <w:rFonts w:eastAsia="Calibri"/>
          <w:sz w:val="28"/>
          <w:szCs w:val="28"/>
          <w:lang w:eastAsia="en-US"/>
        </w:rPr>
        <w:t>, сроки связаны с подготовкой и рассылкой программы</w:t>
      </w:r>
      <w:r w:rsidRPr="00127980">
        <w:rPr>
          <w:rFonts w:eastAsia="Calibri"/>
          <w:sz w:val="28"/>
          <w:szCs w:val="28"/>
          <w:lang w:eastAsia="en-US"/>
        </w:rPr>
        <w:t>.</w:t>
      </w:r>
    </w:p>
    <w:p w:rsidR="009816CE" w:rsidRPr="00127980" w:rsidRDefault="00B32041" w:rsidP="00DA1CAC">
      <w:pPr>
        <w:ind w:firstLine="709"/>
        <w:contextualSpacing/>
        <w:mirrorIndents/>
        <w:jc w:val="both"/>
        <w:rPr>
          <w:rFonts w:eastAsia="Calibri"/>
          <w:sz w:val="28"/>
          <w:szCs w:val="28"/>
          <w:lang w:eastAsia="en-US"/>
        </w:rPr>
      </w:pPr>
      <w:r w:rsidRPr="00127980">
        <w:rPr>
          <w:rFonts w:eastAsia="Calibri"/>
          <w:b/>
          <w:sz w:val="28"/>
          <w:szCs w:val="28"/>
          <w:lang w:eastAsia="en-US"/>
        </w:rPr>
        <w:t>До</w:t>
      </w:r>
      <w:r w:rsidR="004C3070" w:rsidRPr="00127980">
        <w:rPr>
          <w:rFonts w:eastAsia="Calibri"/>
          <w:b/>
          <w:sz w:val="28"/>
          <w:szCs w:val="28"/>
          <w:lang w:eastAsia="en-US"/>
        </w:rPr>
        <w:t xml:space="preserve"> 1</w:t>
      </w:r>
      <w:r w:rsidR="002521B9">
        <w:rPr>
          <w:rFonts w:eastAsia="Calibri"/>
          <w:b/>
          <w:sz w:val="28"/>
          <w:szCs w:val="28"/>
          <w:lang w:eastAsia="en-US"/>
        </w:rPr>
        <w:t>5</w:t>
      </w:r>
      <w:r w:rsidR="005A4A1D" w:rsidRPr="00127980">
        <w:rPr>
          <w:rFonts w:eastAsia="Calibri"/>
          <w:b/>
          <w:sz w:val="28"/>
          <w:szCs w:val="28"/>
          <w:lang w:eastAsia="en-US"/>
        </w:rPr>
        <w:t xml:space="preserve"> мая</w:t>
      </w:r>
      <w:r w:rsidR="00F363BB" w:rsidRPr="00127980">
        <w:rPr>
          <w:rFonts w:eastAsia="Calibri"/>
          <w:b/>
          <w:sz w:val="28"/>
          <w:szCs w:val="28"/>
          <w:lang w:eastAsia="en-US"/>
        </w:rPr>
        <w:t xml:space="preserve"> </w:t>
      </w:r>
      <w:r w:rsidR="00754155" w:rsidRPr="00127980">
        <w:rPr>
          <w:rFonts w:eastAsia="Calibri"/>
          <w:b/>
          <w:sz w:val="28"/>
          <w:szCs w:val="28"/>
          <w:lang w:eastAsia="en-US"/>
        </w:rPr>
        <w:t>2023</w:t>
      </w:r>
      <w:r w:rsidR="003E69E4" w:rsidRPr="00127980">
        <w:rPr>
          <w:sz w:val="28"/>
          <w:szCs w:val="28"/>
        </w:rPr>
        <w:t xml:space="preserve"> </w:t>
      </w:r>
      <w:r w:rsidR="003E69E4" w:rsidRPr="00127980">
        <w:rPr>
          <w:rFonts w:eastAsia="Calibri"/>
          <w:b/>
          <w:sz w:val="28"/>
          <w:szCs w:val="28"/>
          <w:lang w:eastAsia="en-US"/>
        </w:rPr>
        <w:t>года</w:t>
      </w:r>
      <w:r w:rsidR="00767107" w:rsidRPr="00127980">
        <w:rPr>
          <w:rFonts w:eastAsia="Calibri"/>
          <w:b/>
          <w:sz w:val="28"/>
          <w:szCs w:val="28"/>
          <w:lang w:eastAsia="en-US"/>
        </w:rPr>
        <w:t xml:space="preserve"> </w:t>
      </w:r>
      <w:r w:rsidR="004C3070" w:rsidRPr="00127980">
        <w:rPr>
          <w:rFonts w:eastAsia="Calibri"/>
          <w:sz w:val="28"/>
          <w:szCs w:val="28"/>
          <w:lang w:eastAsia="en-US"/>
        </w:rPr>
        <w:t xml:space="preserve">– оплата </w:t>
      </w:r>
      <w:proofErr w:type="spellStart"/>
      <w:r w:rsidR="004C3070" w:rsidRPr="00127980">
        <w:rPr>
          <w:rFonts w:eastAsia="Calibri"/>
          <w:sz w:val="28"/>
          <w:szCs w:val="28"/>
          <w:lang w:eastAsia="en-US"/>
        </w:rPr>
        <w:t>ор</w:t>
      </w:r>
      <w:r w:rsidR="00522C15" w:rsidRPr="00127980">
        <w:rPr>
          <w:rFonts w:eastAsia="Calibri"/>
          <w:sz w:val="28"/>
          <w:szCs w:val="28"/>
          <w:lang w:eastAsia="en-US"/>
        </w:rPr>
        <w:t>г</w:t>
      </w:r>
      <w:r w:rsidR="004C3070" w:rsidRPr="00127980">
        <w:rPr>
          <w:rFonts w:eastAsia="Calibri"/>
          <w:sz w:val="28"/>
          <w:szCs w:val="28"/>
          <w:lang w:eastAsia="en-US"/>
        </w:rPr>
        <w:t>взноса</w:t>
      </w:r>
      <w:proofErr w:type="spellEnd"/>
      <w:r w:rsidR="00F363BB" w:rsidRPr="00127980">
        <w:rPr>
          <w:rFonts w:eastAsia="Calibri"/>
          <w:sz w:val="28"/>
          <w:szCs w:val="28"/>
          <w:lang w:eastAsia="en-US"/>
        </w:rPr>
        <w:t xml:space="preserve"> </w:t>
      </w:r>
      <w:r w:rsidR="005A4A1D" w:rsidRPr="00127980">
        <w:rPr>
          <w:rFonts w:eastAsia="Calibri"/>
          <w:sz w:val="28"/>
          <w:szCs w:val="28"/>
          <w:lang w:eastAsia="en-US"/>
        </w:rPr>
        <w:t>участниками</w:t>
      </w:r>
      <w:r w:rsidR="00D610FF" w:rsidRPr="00127980">
        <w:rPr>
          <w:rFonts w:eastAsia="Calibri"/>
          <w:sz w:val="28"/>
          <w:szCs w:val="28"/>
          <w:lang w:eastAsia="en-US"/>
        </w:rPr>
        <w:t xml:space="preserve"> на</w:t>
      </w:r>
      <w:r w:rsidR="00941581" w:rsidRPr="00127980">
        <w:rPr>
          <w:rFonts w:eastAsia="Calibri"/>
          <w:sz w:val="28"/>
          <w:szCs w:val="28"/>
          <w:lang w:eastAsia="en-US"/>
        </w:rPr>
        <w:t xml:space="preserve"> </w:t>
      </w:r>
      <w:r w:rsidR="00D610FF" w:rsidRPr="00127980">
        <w:rPr>
          <w:rFonts w:eastAsia="Calibri"/>
          <w:sz w:val="28"/>
          <w:szCs w:val="28"/>
          <w:lang w:eastAsia="en-US"/>
        </w:rPr>
        <w:t>счет ИРНИТУ</w:t>
      </w:r>
      <w:r w:rsidR="00754155" w:rsidRPr="00127980">
        <w:rPr>
          <w:rFonts w:eastAsia="Calibri"/>
          <w:sz w:val="28"/>
          <w:szCs w:val="28"/>
          <w:lang w:eastAsia="en-US"/>
        </w:rPr>
        <w:t xml:space="preserve"> (уточнять </w:t>
      </w:r>
      <w:r w:rsidR="00152C4F" w:rsidRPr="00127980">
        <w:rPr>
          <w:rFonts w:eastAsia="Calibri"/>
          <w:sz w:val="28"/>
          <w:szCs w:val="28"/>
          <w:lang w:eastAsia="en-US"/>
        </w:rPr>
        <w:t xml:space="preserve">реквизиты </w:t>
      </w:r>
      <w:r w:rsidR="00270FC5" w:rsidRPr="00127980">
        <w:rPr>
          <w:rFonts w:eastAsia="Calibri"/>
          <w:sz w:val="28"/>
          <w:szCs w:val="28"/>
          <w:lang w:eastAsia="en-US"/>
        </w:rPr>
        <w:t>ИРНИТУ на сайте</w:t>
      </w:r>
      <w:r w:rsidR="00754155" w:rsidRPr="00127980">
        <w:rPr>
          <w:rFonts w:eastAsia="Calibri"/>
          <w:sz w:val="28"/>
          <w:szCs w:val="28"/>
          <w:lang w:eastAsia="en-US"/>
        </w:rPr>
        <w:t>)</w:t>
      </w:r>
      <w:r w:rsidR="00D610FF" w:rsidRPr="00127980">
        <w:rPr>
          <w:rFonts w:eastAsia="Calibri"/>
          <w:sz w:val="28"/>
          <w:szCs w:val="28"/>
          <w:lang w:eastAsia="en-US"/>
        </w:rPr>
        <w:t>.</w:t>
      </w:r>
    </w:p>
    <w:p w:rsidR="0022468F" w:rsidRPr="00127980" w:rsidRDefault="00754155" w:rsidP="00DA1CA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7980">
        <w:rPr>
          <w:rFonts w:eastAsia="Calibri"/>
          <w:b/>
          <w:sz w:val="28"/>
          <w:szCs w:val="28"/>
          <w:lang w:eastAsia="en-US"/>
        </w:rPr>
        <w:t>19</w:t>
      </w:r>
      <w:r w:rsidR="002232CE" w:rsidRPr="00127980">
        <w:rPr>
          <w:rFonts w:eastAsia="Calibri"/>
          <w:b/>
          <w:sz w:val="28"/>
          <w:szCs w:val="28"/>
          <w:lang w:eastAsia="en-US"/>
        </w:rPr>
        <w:t xml:space="preserve"> июня</w:t>
      </w:r>
      <w:r w:rsidR="0022468F" w:rsidRPr="00127980">
        <w:rPr>
          <w:rFonts w:eastAsia="Calibri"/>
          <w:sz w:val="28"/>
          <w:szCs w:val="28"/>
          <w:lang w:eastAsia="en-US"/>
        </w:rPr>
        <w:t xml:space="preserve"> – </w:t>
      </w:r>
      <w:r w:rsidR="005E336E" w:rsidRPr="00127980">
        <w:rPr>
          <w:rFonts w:eastAsia="Calibri"/>
          <w:b/>
          <w:sz w:val="28"/>
          <w:szCs w:val="28"/>
          <w:lang w:eastAsia="en-US"/>
        </w:rPr>
        <w:t>2</w:t>
      </w:r>
      <w:r w:rsidRPr="00127980">
        <w:rPr>
          <w:rFonts w:eastAsia="Calibri"/>
          <w:b/>
          <w:sz w:val="28"/>
          <w:szCs w:val="28"/>
          <w:lang w:eastAsia="en-US"/>
        </w:rPr>
        <w:t>3</w:t>
      </w:r>
      <w:r w:rsidR="002232CE" w:rsidRPr="00127980">
        <w:rPr>
          <w:rFonts w:eastAsia="Calibri"/>
          <w:b/>
          <w:sz w:val="28"/>
          <w:szCs w:val="28"/>
          <w:lang w:eastAsia="en-US"/>
        </w:rPr>
        <w:t xml:space="preserve"> июня</w:t>
      </w:r>
      <w:r w:rsidR="003F176E" w:rsidRPr="00127980">
        <w:rPr>
          <w:rFonts w:eastAsia="Calibri"/>
          <w:b/>
          <w:sz w:val="28"/>
          <w:szCs w:val="28"/>
          <w:lang w:eastAsia="en-US"/>
        </w:rPr>
        <w:t xml:space="preserve"> </w:t>
      </w:r>
      <w:r w:rsidRPr="00127980">
        <w:rPr>
          <w:rFonts w:eastAsia="Calibri"/>
          <w:b/>
          <w:sz w:val="28"/>
          <w:szCs w:val="28"/>
          <w:lang w:eastAsia="en-US"/>
        </w:rPr>
        <w:t>2023</w:t>
      </w:r>
      <w:r w:rsidR="003A63DE" w:rsidRPr="00127980">
        <w:rPr>
          <w:sz w:val="28"/>
          <w:szCs w:val="28"/>
        </w:rPr>
        <w:t xml:space="preserve"> </w:t>
      </w:r>
      <w:r w:rsidR="003A63DE" w:rsidRPr="00127980">
        <w:rPr>
          <w:rFonts w:eastAsia="Calibri"/>
          <w:b/>
          <w:sz w:val="28"/>
          <w:szCs w:val="28"/>
          <w:lang w:eastAsia="en-US"/>
        </w:rPr>
        <w:t>года</w:t>
      </w:r>
      <w:r w:rsidR="00767107" w:rsidRPr="00127980">
        <w:rPr>
          <w:rFonts w:eastAsia="Calibri"/>
          <w:b/>
          <w:sz w:val="28"/>
          <w:szCs w:val="28"/>
          <w:lang w:eastAsia="en-US"/>
        </w:rPr>
        <w:t xml:space="preserve"> </w:t>
      </w:r>
      <w:r w:rsidR="00A43D74" w:rsidRPr="00127980">
        <w:rPr>
          <w:rFonts w:eastAsia="Calibri"/>
          <w:sz w:val="28"/>
          <w:szCs w:val="28"/>
          <w:lang w:eastAsia="en-US"/>
        </w:rPr>
        <w:t>–</w:t>
      </w:r>
      <w:r w:rsidR="005E336E" w:rsidRPr="00127980">
        <w:rPr>
          <w:rFonts w:eastAsia="Calibri"/>
          <w:b/>
          <w:sz w:val="28"/>
          <w:szCs w:val="28"/>
          <w:lang w:eastAsia="en-US"/>
        </w:rPr>
        <w:t xml:space="preserve"> </w:t>
      </w:r>
      <w:r w:rsidR="00F9316D" w:rsidRPr="00127980">
        <w:rPr>
          <w:rFonts w:eastAsia="Calibri"/>
          <w:sz w:val="28"/>
          <w:szCs w:val="28"/>
          <w:lang w:eastAsia="en-US"/>
        </w:rPr>
        <w:t>работа</w:t>
      </w:r>
      <w:r w:rsidR="00F9316D" w:rsidRPr="00127980">
        <w:rPr>
          <w:rFonts w:eastAsia="Calibri"/>
          <w:b/>
          <w:sz w:val="28"/>
          <w:szCs w:val="28"/>
          <w:lang w:eastAsia="en-US"/>
        </w:rPr>
        <w:t xml:space="preserve"> </w:t>
      </w:r>
      <w:r w:rsidR="005D4C9C" w:rsidRPr="00127980">
        <w:rPr>
          <w:rFonts w:eastAsia="Calibri"/>
          <w:sz w:val="28"/>
          <w:szCs w:val="28"/>
          <w:lang w:eastAsia="en-US"/>
        </w:rPr>
        <w:t>конференции</w:t>
      </w:r>
      <w:r w:rsidR="00792688" w:rsidRPr="00127980">
        <w:rPr>
          <w:rFonts w:eastAsia="Calibri"/>
          <w:sz w:val="28"/>
          <w:szCs w:val="28"/>
          <w:lang w:eastAsia="en-US"/>
        </w:rPr>
        <w:t>.</w:t>
      </w:r>
    </w:p>
    <w:p w:rsidR="00270FC5" w:rsidRPr="00127980" w:rsidRDefault="006A527D" w:rsidP="00DA1CAC">
      <w:pPr>
        <w:contextualSpacing/>
        <w:mirrorIndent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F3F668">
            <wp:extent cx="4630177" cy="2254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711" cy="2261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D216E18" wp14:editId="02134D1F">
                <wp:extent cx="304800" cy="304800"/>
                <wp:effectExtent l="0" t="0" r="0" b="0"/>
                <wp:docPr id="2" name="AutoShape 2" descr="https://af12.mail.ru/cgi-bin/readmsg?id=16794153450830212624;0;1;1&amp;mode=attachment&amp;email=fduecn@bk.ru&amp;ct=image%2fpng&amp;cn=image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2D42C6" id="AutoShape 2" o:spid="_x0000_s1026" alt="https://af12.mail.ru/cgi-bin/readmsg?id=16794153450830212624;0;1;1&amp;mode=attachment&amp;email=fduecn@bk.ru&amp;ct=image%2fpng&amp;cn=image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tcIgMAAGAGAAAOAAAAZHJzL2Uyb0RvYy54bWysVdtu3DYQfQ+QfyAIJG9aiTL3Itmy4+x6&#10;gwJuGyDtB3ApSiIikgrJtewE/fcOqd312nkp2upBIIfUmTkzZ0ZXN4+qRw/COml0hcksw0hobmqp&#10;2wr/+cc2WWHkPNM1640WFX4SDt9cv31zNQ6lyE1n+lpYBCDaleNQ4c77oUxTxzuhmJuZQWg4bIxV&#10;zMPWtmlt2Qjoqk/zLFuko7H1YA0XzoF1Mx3i64jfNIL735vGCY/6CkNsPr5tfO/CO72+YmVr2dBJ&#10;fgiD/YsoFJManJ6gNswztLfyJygluTXONH7GjUpN00guIgdgQ7JXbL50bBCRCyTHDac0uf8Plv/2&#10;8NkiWVc4x0gzBSW63XsTPSMw1cJxSFcoi4O6sIbkMyDbz+w+5a1MdlKnVrBaufYGUMhiWVAyv6Dz&#10;bHWR5SRf5PQyuySX5D1Tw6UytaiY94x3SmgfbVBn2VdNvRdcf9h9BeBo5r6SirXiXd4Mup1MejLN&#10;TgYvKgiA2adQxxEiBDpfhs82VMIN94Z/dUibdcd0K27dAGoAjQLPo8laM3YQPSSUBIj0BUbYOEBD&#10;u/HXEDhmkJlY5cfGquAD6oceo5ieTmISjx5xMF5kdJWB5DgcHdbBAyuPHw/W+U/CKBQWFbYQXQRn&#10;D/fOT1ePV4Ivbbay78HOyl6/MADmZAHX8Gk4C0FE+f0osuJudbeiCc0XdwnNNpvkdrumyWJLlvPN&#10;xWa93pC/gl9Cy07WtdDBzbEVCP1nUjs05STiUzM408s6wIWQnG13696iBwatuI1PTDmcPF9LX4YR&#10;8wVcXlEiOc0+5kWyXayWCd3SeVIss1WSkeJjschoQTfbl5TupRb/nRIaK1zM83ms0lnQr7hl8fmZ&#10;GyuV9DDseqkqDNKAJ1xiZVDgna7j2kMzTOuzVITwn1MB5T4WOuo1SHRS/87UTyBXa0BOoDwYy7Do&#10;jP2O0QgjrsLu255ZgVH/iwbJF4TSMBPjhs6XOWzs+cnu/IRpDlAV9hhNy7Wf5uh+sLLtwBOJidEm&#10;DJBGRgmHFpqiOjQXjLHI5DByw5w838dbzz+G6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ST7XCIDAABg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6A527D" w:rsidRDefault="006A527D" w:rsidP="00DA1CAC">
      <w:pPr>
        <w:contextualSpacing/>
        <w:mirrorIndents/>
        <w:jc w:val="center"/>
        <w:rPr>
          <w:b/>
          <w:sz w:val="28"/>
          <w:szCs w:val="28"/>
        </w:rPr>
      </w:pPr>
    </w:p>
    <w:p w:rsidR="006A527D" w:rsidRDefault="006A527D" w:rsidP="00DA1CAC">
      <w:pPr>
        <w:contextualSpacing/>
        <w:mirrorIndents/>
        <w:jc w:val="center"/>
        <w:rPr>
          <w:b/>
          <w:sz w:val="28"/>
          <w:szCs w:val="28"/>
        </w:rPr>
      </w:pPr>
    </w:p>
    <w:p w:rsidR="00814BC2" w:rsidRPr="00127980" w:rsidRDefault="00814BC2" w:rsidP="00DA1CAC">
      <w:pPr>
        <w:contextualSpacing/>
        <w:mirrorIndents/>
        <w:jc w:val="center"/>
        <w:rPr>
          <w:b/>
          <w:sz w:val="28"/>
          <w:szCs w:val="28"/>
          <w:vertAlign w:val="superscript"/>
        </w:rPr>
      </w:pPr>
      <w:r w:rsidRPr="00127980">
        <w:rPr>
          <w:b/>
          <w:sz w:val="28"/>
          <w:szCs w:val="28"/>
        </w:rPr>
        <w:t>Условия участия</w:t>
      </w:r>
      <w:r w:rsidR="00BF6F29" w:rsidRPr="00127980">
        <w:rPr>
          <w:b/>
          <w:sz w:val="28"/>
          <w:szCs w:val="28"/>
        </w:rPr>
        <w:t>,</w:t>
      </w:r>
      <w:r w:rsidRPr="00127980">
        <w:rPr>
          <w:b/>
          <w:sz w:val="28"/>
          <w:szCs w:val="28"/>
        </w:rPr>
        <w:t xml:space="preserve"> размер организационного взноса</w:t>
      </w:r>
      <w:r w:rsidR="009F0FD4" w:rsidRPr="00127980">
        <w:rPr>
          <w:b/>
          <w:sz w:val="28"/>
          <w:szCs w:val="28"/>
        </w:rPr>
        <w:t>*</w:t>
      </w:r>
    </w:p>
    <w:p w:rsidR="00E53181" w:rsidRPr="00127980" w:rsidRDefault="00E53181" w:rsidP="00753EAA">
      <w:pPr>
        <w:ind w:firstLine="709"/>
        <w:contextualSpacing/>
        <w:mirrorIndents/>
        <w:rPr>
          <w:sz w:val="28"/>
          <w:szCs w:val="28"/>
        </w:rPr>
      </w:pPr>
    </w:p>
    <w:p w:rsidR="001531D4" w:rsidRPr="00127980" w:rsidRDefault="00753EAA" w:rsidP="002A0900">
      <w:pPr>
        <w:jc w:val="both"/>
        <w:rPr>
          <w:sz w:val="28"/>
          <w:szCs w:val="28"/>
        </w:rPr>
      </w:pPr>
      <w:r w:rsidRPr="00127980">
        <w:rPr>
          <w:sz w:val="28"/>
          <w:szCs w:val="28"/>
        </w:rPr>
        <w:t>Участник</w:t>
      </w:r>
      <w:r w:rsidR="00544493" w:rsidRPr="00127980">
        <w:rPr>
          <w:sz w:val="28"/>
          <w:szCs w:val="28"/>
        </w:rPr>
        <w:t>, очное участие</w:t>
      </w:r>
      <w:r w:rsidR="00900591" w:rsidRPr="00127980">
        <w:rPr>
          <w:sz w:val="28"/>
          <w:szCs w:val="28"/>
        </w:rPr>
        <w:t xml:space="preserve">, с публикацией – </w:t>
      </w:r>
      <w:r w:rsidR="005F194A" w:rsidRPr="00127980">
        <w:rPr>
          <w:sz w:val="28"/>
          <w:szCs w:val="28"/>
        </w:rPr>
        <w:t>20</w:t>
      </w:r>
      <w:r w:rsidR="00951763" w:rsidRPr="00127980">
        <w:rPr>
          <w:sz w:val="28"/>
          <w:szCs w:val="28"/>
        </w:rPr>
        <w:t xml:space="preserve"> тыс. руб</w:t>
      </w:r>
      <w:r w:rsidR="00B56022" w:rsidRPr="00127980">
        <w:rPr>
          <w:sz w:val="28"/>
          <w:szCs w:val="28"/>
        </w:rPr>
        <w:t>.</w:t>
      </w:r>
    </w:p>
    <w:p w:rsidR="00753EAA" w:rsidRPr="009701A4" w:rsidRDefault="00544493" w:rsidP="002A0900">
      <w:pPr>
        <w:jc w:val="both"/>
      </w:pPr>
      <w:r w:rsidRPr="00127980">
        <w:rPr>
          <w:sz w:val="28"/>
          <w:szCs w:val="28"/>
        </w:rPr>
        <w:t>Участник, заочное участие</w:t>
      </w:r>
      <w:r w:rsidR="00754155" w:rsidRPr="00127980">
        <w:rPr>
          <w:sz w:val="28"/>
          <w:szCs w:val="28"/>
        </w:rPr>
        <w:t xml:space="preserve">, с публикацией </w:t>
      </w:r>
      <w:r w:rsidR="00754155" w:rsidRPr="009701A4">
        <w:rPr>
          <w:sz w:val="28"/>
          <w:szCs w:val="28"/>
        </w:rPr>
        <w:t xml:space="preserve">– </w:t>
      </w:r>
      <w:r w:rsidR="009701A4" w:rsidRPr="009701A4">
        <w:rPr>
          <w:sz w:val="28"/>
          <w:szCs w:val="28"/>
        </w:rPr>
        <w:t>2</w:t>
      </w:r>
      <w:r w:rsidR="00951763" w:rsidRPr="009701A4">
        <w:rPr>
          <w:sz w:val="28"/>
          <w:szCs w:val="28"/>
        </w:rPr>
        <w:t>,</w:t>
      </w:r>
      <w:r w:rsidR="00754155" w:rsidRPr="009701A4">
        <w:rPr>
          <w:sz w:val="28"/>
          <w:szCs w:val="28"/>
        </w:rPr>
        <w:t>0</w:t>
      </w:r>
      <w:r w:rsidR="00431092" w:rsidRPr="009701A4">
        <w:rPr>
          <w:sz w:val="28"/>
          <w:szCs w:val="28"/>
        </w:rPr>
        <w:t xml:space="preserve"> тыс. руб</w:t>
      </w:r>
      <w:r w:rsidR="00B56022" w:rsidRPr="009701A4">
        <w:t>.</w:t>
      </w:r>
    </w:p>
    <w:p w:rsidR="00753EAA" w:rsidRPr="009701A4" w:rsidRDefault="005F194A" w:rsidP="002A0900">
      <w:pPr>
        <w:jc w:val="both"/>
        <w:rPr>
          <w:sz w:val="28"/>
          <w:szCs w:val="28"/>
        </w:rPr>
      </w:pPr>
      <w:r w:rsidRPr="009701A4">
        <w:rPr>
          <w:sz w:val="28"/>
          <w:szCs w:val="28"/>
        </w:rPr>
        <w:t>Участник</w:t>
      </w:r>
      <w:r w:rsidR="00422C96" w:rsidRPr="009701A4">
        <w:rPr>
          <w:sz w:val="28"/>
          <w:szCs w:val="28"/>
        </w:rPr>
        <w:t xml:space="preserve"> </w:t>
      </w:r>
      <w:r w:rsidR="00FF15E8" w:rsidRPr="009701A4">
        <w:rPr>
          <w:sz w:val="28"/>
          <w:szCs w:val="28"/>
        </w:rPr>
        <w:t xml:space="preserve">онлайн, с публикацией </w:t>
      </w:r>
      <w:proofErr w:type="gramStart"/>
      <w:r w:rsidR="00FF15E8" w:rsidRPr="009701A4">
        <w:rPr>
          <w:sz w:val="28"/>
          <w:szCs w:val="28"/>
        </w:rPr>
        <w:t xml:space="preserve">– </w:t>
      </w:r>
      <w:r w:rsidR="002521B9" w:rsidRPr="009701A4">
        <w:rPr>
          <w:sz w:val="28"/>
          <w:szCs w:val="28"/>
        </w:rPr>
        <w:t xml:space="preserve"> 2</w:t>
      </w:r>
      <w:proofErr w:type="gramEnd"/>
      <w:r w:rsidR="002521B9" w:rsidRPr="009701A4">
        <w:rPr>
          <w:sz w:val="28"/>
          <w:szCs w:val="28"/>
        </w:rPr>
        <w:t xml:space="preserve">,9 </w:t>
      </w:r>
      <w:proofErr w:type="spellStart"/>
      <w:r w:rsidR="002521B9" w:rsidRPr="009701A4">
        <w:rPr>
          <w:sz w:val="28"/>
          <w:szCs w:val="28"/>
        </w:rPr>
        <w:t>тыс.руб</w:t>
      </w:r>
      <w:proofErr w:type="spellEnd"/>
    </w:p>
    <w:p w:rsidR="006C7753" w:rsidRPr="009701A4" w:rsidRDefault="009701A4" w:rsidP="002A09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1E0E3D" w:rsidRPr="009701A4">
        <w:rPr>
          <w:sz w:val="28"/>
          <w:szCs w:val="28"/>
        </w:rPr>
        <w:t>гвзнос</w:t>
      </w:r>
      <w:proofErr w:type="spellEnd"/>
      <w:r w:rsidR="00544493" w:rsidRPr="009701A4">
        <w:rPr>
          <w:sz w:val="28"/>
          <w:szCs w:val="28"/>
        </w:rPr>
        <w:t xml:space="preserve"> включает НДС 20% и услуги ИРНИТУ 10</w:t>
      </w:r>
      <w:proofErr w:type="gramStart"/>
      <w:r w:rsidR="00544493" w:rsidRPr="009701A4">
        <w:rPr>
          <w:sz w:val="28"/>
          <w:szCs w:val="28"/>
        </w:rPr>
        <w:t>%,</w:t>
      </w:r>
      <w:r w:rsidR="001E0E3D" w:rsidRPr="009701A4">
        <w:rPr>
          <w:sz w:val="28"/>
          <w:szCs w:val="28"/>
        </w:rPr>
        <w:t xml:space="preserve"> </w:t>
      </w:r>
      <w:r w:rsidR="00754155" w:rsidRPr="009701A4">
        <w:rPr>
          <w:sz w:val="28"/>
          <w:szCs w:val="28"/>
        </w:rPr>
        <w:t xml:space="preserve"> </w:t>
      </w:r>
      <w:r w:rsidR="005F194A" w:rsidRPr="009701A4">
        <w:rPr>
          <w:sz w:val="28"/>
          <w:szCs w:val="28"/>
        </w:rPr>
        <w:t>не</w:t>
      </w:r>
      <w:proofErr w:type="gramEnd"/>
      <w:r w:rsidR="005F194A" w:rsidRPr="009701A4">
        <w:rPr>
          <w:sz w:val="28"/>
          <w:szCs w:val="28"/>
        </w:rPr>
        <w:t xml:space="preserve"> включена оплата проживания</w:t>
      </w:r>
      <w:r w:rsidR="001240C1" w:rsidRPr="009701A4">
        <w:rPr>
          <w:sz w:val="28"/>
          <w:szCs w:val="28"/>
        </w:rPr>
        <w:t>.</w:t>
      </w:r>
      <w:r w:rsidR="002521B9" w:rsidRPr="009701A4">
        <w:rPr>
          <w:sz w:val="28"/>
          <w:szCs w:val="28"/>
        </w:rPr>
        <w:t xml:space="preserve"> </w:t>
      </w:r>
    </w:p>
    <w:p w:rsidR="005F194A" w:rsidRPr="006C7753" w:rsidRDefault="002521B9" w:rsidP="002A0900">
      <w:pPr>
        <w:jc w:val="both"/>
        <w:rPr>
          <w:i/>
        </w:rPr>
      </w:pPr>
      <w:r w:rsidRPr="006C7753">
        <w:rPr>
          <w:i/>
        </w:rPr>
        <w:t xml:space="preserve">Конференция проводится только за счет </w:t>
      </w:r>
      <w:proofErr w:type="spellStart"/>
      <w:r w:rsidRPr="006C7753">
        <w:rPr>
          <w:i/>
        </w:rPr>
        <w:t>оргвзносов</w:t>
      </w:r>
      <w:proofErr w:type="spellEnd"/>
      <w:r w:rsidRPr="006C7753">
        <w:rPr>
          <w:i/>
        </w:rPr>
        <w:t xml:space="preserve"> участников.</w:t>
      </w:r>
    </w:p>
    <w:p w:rsidR="00FF1CC4" w:rsidRPr="009701A4" w:rsidRDefault="009F0FD4" w:rsidP="009701A4">
      <w:pPr>
        <w:mirrorIndents/>
        <w:rPr>
          <w:i/>
        </w:rPr>
      </w:pPr>
      <w:r w:rsidRPr="009701A4">
        <w:rPr>
          <w:i/>
        </w:rPr>
        <w:t xml:space="preserve">Условия участия и </w:t>
      </w:r>
      <w:r w:rsidR="00F177D7" w:rsidRPr="009701A4">
        <w:rPr>
          <w:i/>
        </w:rPr>
        <w:t>размер</w:t>
      </w:r>
      <w:r w:rsidR="00FF1CC4" w:rsidRPr="009701A4">
        <w:rPr>
          <w:i/>
        </w:rPr>
        <w:t xml:space="preserve"> </w:t>
      </w:r>
      <w:proofErr w:type="spellStart"/>
      <w:proofErr w:type="gramStart"/>
      <w:r w:rsidR="00FF1CC4" w:rsidRPr="009701A4">
        <w:rPr>
          <w:i/>
        </w:rPr>
        <w:t>оргвзноса</w:t>
      </w:r>
      <w:proofErr w:type="spellEnd"/>
      <w:r w:rsidR="00FF1CC4" w:rsidRPr="009701A4">
        <w:rPr>
          <w:i/>
        </w:rPr>
        <w:t xml:space="preserve"> </w:t>
      </w:r>
      <w:r w:rsidR="00ED5CBF" w:rsidRPr="009701A4">
        <w:rPr>
          <w:i/>
        </w:rPr>
        <w:t xml:space="preserve"> </w:t>
      </w:r>
      <w:r w:rsidR="00341948" w:rsidRPr="009701A4">
        <w:rPr>
          <w:i/>
        </w:rPr>
        <w:t>для</w:t>
      </w:r>
      <w:proofErr w:type="gramEnd"/>
      <w:r w:rsidR="00341948" w:rsidRPr="009701A4">
        <w:rPr>
          <w:i/>
        </w:rPr>
        <w:t xml:space="preserve"> </w:t>
      </w:r>
      <w:proofErr w:type="spellStart"/>
      <w:r w:rsidR="00341948" w:rsidRPr="009701A4">
        <w:rPr>
          <w:i/>
        </w:rPr>
        <w:t>внебюждетных</w:t>
      </w:r>
      <w:proofErr w:type="spellEnd"/>
      <w:r w:rsidR="00ED5CBF" w:rsidRPr="009701A4">
        <w:rPr>
          <w:i/>
        </w:rPr>
        <w:t xml:space="preserve"> организаций  уточнить </w:t>
      </w:r>
    </w:p>
    <w:p w:rsidR="004054BC" w:rsidRDefault="004054BC" w:rsidP="00DA1CAC">
      <w:pPr>
        <w:contextualSpacing/>
        <w:mirrorIndents/>
        <w:jc w:val="center"/>
        <w:rPr>
          <w:b/>
          <w:sz w:val="28"/>
          <w:szCs w:val="28"/>
        </w:rPr>
      </w:pPr>
    </w:p>
    <w:p w:rsidR="004054BC" w:rsidRPr="004054BC" w:rsidRDefault="004054BC" w:rsidP="004054BC">
      <w:pPr>
        <w:contextualSpacing/>
        <w:mirrorIndents/>
        <w:rPr>
          <w:sz w:val="28"/>
          <w:szCs w:val="28"/>
        </w:rPr>
      </w:pPr>
      <w:r w:rsidRPr="004054BC">
        <w:rPr>
          <w:sz w:val="28"/>
          <w:szCs w:val="28"/>
        </w:rPr>
        <w:t>ФГБОУ ВО «ИРНИТУ»: УФК по Иркутской области (ФГБОУ ВО ИРНИТУ, л/с 20346Х10750)</w:t>
      </w:r>
    </w:p>
    <w:p w:rsidR="004054BC" w:rsidRPr="004054BC" w:rsidRDefault="004054BC" w:rsidP="004054BC">
      <w:pPr>
        <w:contextualSpacing/>
        <w:mirrorIndents/>
        <w:rPr>
          <w:sz w:val="28"/>
          <w:szCs w:val="28"/>
        </w:rPr>
      </w:pPr>
      <w:r w:rsidRPr="004054BC">
        <w:rPr>
          <w:sz w:val="28"/>
          <w:szCs w:val="28"/>
        </w:rPr>
        <w:t>ИНН</w:t>
      </w:r>
      <w:r>
        <w:rPr>
          <w:sz w:val="28"/>
          <w:szCs w:val="28"/>
        </w:rPr>
        <w:t xml:space="preserve"> </w:t>
      </w:r>
      <w:r w:rsidRPr="004054BC">
        <w:rPr>
          <w:sz w:val="28"/>
          <w:szCs w:val="28"/>
        </w:rPr>
        <w:t>3812014066</w:t>
      </w:r>
    </w:p>
    <w:p w:rsidR="004054BC" w:rsidRPr="004054BC" w:rsidRDefault="004054BC" w:rsidP="004054BC">
      <w:pPr>
        <w:contextualSpacing/>
        <w:mirrorIndents/>
        <w:rPr>
          <w:sz w:val="28"/>
          <w:szCs w:val="28"/>
        </w:rPr>
      </w:pPr>
      <w:r w:rsidRPr="004054BC">
        <w:rPr>
          <w:sz w:val="28"/>
          <w:szCs w:val="28"/>
        </w:rPr>
        <w:t>КПП</w:t>
      </w:r>
      <w:r>
        <w:rPr>
          <w:sz w:val="28"/>
          <w:szCs w:val="28"/>
        </w:rPr>
        <w:t xml:space="preserve"> </w:t>
      </w:r>
      <w:r w:rsidRPr="004054BC">
        <w:rPr>
          <w:sz w:val="28"/>
          <w:szCs w:val="28"/>
        </w:rPr>
        <w:t>381201001</w:t>
      </w:r>
    </w:p>
    <w:p w:rsidR="004054BC" w:rsidRPr="004054BC" w:rsidRDefault="004054BC" w:rsidP="004054BC">
      <w:pPr>
        <w:contextualSpacing/>
        <w:mirrorIndents/>
        <w:rPr>
          <w:sz w:val="28"/>
          <w:szCs w:val="28"/>
        </w:rPr>
      </w:pPr>
      <w:r w:rsidRPr="004054BC">
        <w:rPr>
          <w:sz w:val="28"/>
          <w:szCs w:val="28"/>
        </w:rPr>
        <w:t>Банк получателя: Отделение Иркутск Банка России //УФК по Иркутской области г. Иркутск</w:t>
      </w:r>
    </w:p>
    <w:p w:rsidR="004054BC" w:rsidRPr="004054BC" w:rsidRDefault="004054BC" w:rsidP="004054BC">
      <w:pPr>
        <w:contextualSpacing/>
        <w:mirrorIndents/>
        <w:rPr>
          <w:sz w:val="28"/>
          <w:szCs w:val="28"/>
        </w:rPr>
      </w:pPr>
      <w:r w:rsidRPr="004054BC">
        <w:rPr>
          <w:sz w:val="28"/>
          <w:szCs w:val="28"/>
        </w:rPr>
        <w:t>р/с</w:t>
      </w:r>
      <w:r>
        <w:rPr>
          <w:sz w:val="28"/>
          <w:szCs w:val="28"/>
        </w:rPr>
        <w:t xml:space="preserve"> </w:t>
      </w:r>
      <w:r w:rsidRPr="004054BC">
        <w:rPr>
          <w:sz w:val="28"/>
          <w:szCs w:val="28"/>
        </w:rPr>
        <w:t xml:space="preserve">03214643000000013400 </w:t>
      </w:r>
      <w:proofErr w:type="gramStart"/>
      <w:r w:rsidRPr="004054BC">
        <w:rPr>
          <w:sz w:val="28"/>
          <w:szCs w:val="28"/>
        </w:rPr>
        <w:t>( Казначейский</w:t>
      </w:r>
      <w:proofErr w:type="gramEnd"/>
      <w:r w:rsidRPr="004054BC">
        <w:rPr>
          <w:sz w:val="28"/>
          <w:szCs w:val="28"/>
        </w:rPr>
        <w:t xml:space="preserve"> счет Управления)</w:t>
      </w:r>
    </w:p>
    <w:p w:rsidR="004054BC" w:rsidRPr="004054BC" w:rsidRDefault="004054BC" w:rsidP="004054BC">
      <w:pPr>
        <w:contextualSpacing/>
        <w:mirrorIndents/>
        <w:rPr>
          <w:sz w:val="28"/>
          <w:szCs w:val="28"/>
        </w:rPr>
      </w:pPr>
      <w:proofErr w:type="spellStart"/>
      <w:r w:rsidRPr="004054BC">
        <w:rPr>
          <w:sz w:val="28"/>
          <w:szCs w:val="28"/>
        </w:rPr>
        <w:t>кор</w:t>
      </w:r>
      <w:proofErr w:type="spellEnd"/>
      <w:r w:rsidRPr="004054BC">
        <w:rPr>
          <w:sz w:val="28"/>
          <w:szCs w:val="28"/>
        </w:rPr>
        <w:t>/</w:t>
      </w:r>
      <w:proofErr w:type="spellStart"/>
      <w:r w:rsidRPr="004054BC"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</w:t>
      </w:r>
      <w:r w:rsidRPr="004054BC">
        <w:rPr>
          <w:sz w:val="28"/>
          <w:szCs w:val="28"/>
        </w:rPr>
        <w:t>40102810145370000026 (Единый казначейский счет Управления)</w:t>
      </w:r>
    </w:p>
    <w:p w:rsidR="004054BC" w:rsidRPr="004054BC" w:rsidRDefault="004054BC" w:rsidP="004054BC">
      <w:pPr>
        <w:contextualSpacing/>
        <w:mirrorIndents/>
        <w:rPr>
          <w:sz w:val="28"/>
          <w:szCs w:val="28"/>
        </w:rPr>
      </w:pPr>
      <w:r w:rsidRPr="004054BC">
        <w:rPr>
          <w:sz w:val="28"/>
          <w:szCs w:val="28"/>
        </w:rPr>
        <w:t>БИК</w:t>
      </w:r>
      <w:r>
        <w:rPr>
          <w:sz w:val="28"/>
          <w:szCs w:val="28"/>
        </w:rPr>
        <w:t xml:space="preserve"> </w:t>
      </w:r>
      <w:r w:rsidRPr="004054BC">
        <w:rPr>
          <w:sz w:val="28"/>
          <w:szCs w:val="28"/>
        </w:rPr>
        <w:t>012520101</w:t>
      </w:r>
    </w:p>
    <w:p w:rsidR="004054BC" w:rsidRPr="004054BC" w:rsidRDefault="004054BC" w:rsidP="004054BC">
      <w:pPr>
        <w:contextualSpacing/>
        <w:mirrorIndents/>
        <w:rPr>
          <w:sz w:val="28"/>
          <w:szCs w:val="28"/>
        </w:rPr>
      </w:pPr>
      <w:r w:rsidRPr="004054BC">
        <w:rPr>
          <w:sz w:val="28"/>
          <w:szCs w:val="28"/>
        </w:rPr>
        <w:t>ОКПО</w:t>
      </w:r>
      <w:r>
        <w:rPr>
          <w:sz w:val="28"/>
          <w:szCs w:val="28"/>
        </w:rPr>
        <w:t xml:space="preserve"> </w:t>
      </w:r>
      <w:r w:rsidRPr="004054BC">
        <w:rPr>
          <w:sz w:val="28"/>
          <w:szCs w:val="28"/>
        </w:rPr>
        <w:t>02068249</w:t>
      </w:r>
    </w:p>
    <w:p w:rsidR="004054BC" w:rsidRPr="004054BC" w:rsidRDefault="004054BC" w:rsidP="004054BC">
      <w:pPr>
        <w:contextualSpacing/>
        <w:mirrorIndents/>
        <w:rPr>
          <w:sz w:val="28"/>
          <w:szCs w:val="28"/>
        </w:rPr>
      </w:pPr>
      <w:r w:rsidRPr="004054BC">
        <w:rPr>
          <w:sz w:val="28"/>
          <w:szCs w:val="28"/>
        </w:rPr>
        <w:t>ОГРН</w:t>
      </w:r>
      <w:r>
        <w:rPr>
          <w:sz w:val="28"/>
          <w:szCs w:val="28"/>
        </w:rPr>
        <w:t xml:space="preserve"> </w:t>
      </w:r>
      <w:r w:rsidRPr="004054BC">
        <w:rPr>
          <w:sz w:val="28"/>
          <w:szCs w:val="28"/>
        </w:rPr>
        <w:t>1023801756120</w:t>
      </w:r>
    </w:p>
    <w:p w:rsidR="004054BC" w:rsidRPr="004054BC" w:rsidRDefault="004054BC" w:rsidP="004054BC">
      <w:pPr>
        <w:contextualSpacing/>
        <w:mirrorIndents/>
        <w:rPr>
          <w:sz w:val="28"/>
          <w:szCs w:val="28"/>
        </w:rPr>
      </w:pPr>
      <w:r w:rsidRPr="004054BC">
        <w:rPr>
          <w:sz w:val="28"/>
          <w:szCs w:val="28"/>
        </w:rPr>
        <w:t>ОКТМО</w:t>
      </w:r>
      <w:r>
        <w:rPr>
          <w:sz w:val="28"/>
          <w:szCs w:val="28"/>
        </w:rPr>
        <w:t xml:space="preserve"> </w:t>
      </w:r>
      <w:r w:rsidRPr="004054BC">
        <w:rPr>
          <w:sz w:val="28"/>
          <w:szCs w:val="28"/>
        </w:rPr>
        <w:t>25701000</w:t>
      </w:r>
    </w:p>
    <w:p w:rsidR="004054BC" w:rsidRPr="004054BC" w:rsidRDefault="004054BC" w:rsidP="004054BC">
      <w:pPr>
        <w:contextualSpacing/>
        <w:mirrorIndents/>
        <w:rPr>
          <w:sz w:val="28"/>
          <w:szCs w:val="28"/>
        </w:rPr>
      </w:pPr>
      <w:r w:rsidRPr="004054BC">
        <w:rPr>
          <w:sz w:val="28"/>
          <w:szCs w:val="28"/>
        </w:rPr>
        <w:t>КБК</w:t>
      </w:r>
      <w:r>
        <w:rPr>
          <w:sz w:val="28"/>
          <w:szCs w:val="28"/>
        </w:rPr>
        <w:t xml:space="preserve"> </w:t>
      </w:r>
      <w:r w:rsidRPr="004054BC">
        <w:rPr>
          <w:sz w:val="28"/>
          <w:szCs w:val="28"/>
        </w:rPr>
        <w:t>000 000 00 00 000 0000 130</w:t>
      </w:r>
    </w:p>
    <w:p w:rsidR="004054BC" w:rsidRDefault="004054BC" w:rsidP="00DA1CAC">
      <w:pPr>
        <w:contextualSpacing/>
        <w:mirrorIndents/>
        <w:jc w:val="center"/>
        <w:rPr>
          <w:b/>
          <w:sz w:val="28"/>
          <w:szCs w:val="28"/>
        </w:rPr>
      </w:pPr>
    </w:p>
    <w:p w:rsidR="00946BD6" w:rsidRPr="00127980" w:rsidRDefault="00E115EA" w:rsidP="00DA1CAC">
      <w:pPr>
        <w:contextualSpacing/>
        <w:mirrorIndents/>
        <w:jc w:val="center"/>
        <w:rPr>
          <w:b/>
          <w:sz w:val="28"/>
          <w:szCs w:val="28"/>
        </w:rPr>
      </w:pPr>
      <w:r w:rsidRPr="00127980">
        <w:rPr>
          <w:b/>
          <w:sz w:val="28"/>
          <w:szCs w:val="28"/>
        </w:rPr>
        <w:t>Издание материалов конференции</w:t>
      </w:r>
    </w:p>
    <w:p w:rsidR="00F80200" w:rsidRPr="00127980" w:rsidRDefault="00F80200" w:rsidP="00DA1CAC">
      <w:pPr>
        <w:contextualSpacing/>
        <w:mirrorIndents/>
        <w:jc w:val="center"/>
        <w:rPr>
          <w:b/>
          <w:sz w:val="28"/>
          <w:szCs w:val="28"/>
        </w:rPr>
      </w:pPr>
    </w:p>
    <w:p w:rsidR="004F6CC7" w:rsidRPr="00127980" w:rsidRDefault="00E610FC" w:rsidP="00DA1CAC">
      <w:pPr>
        <w:pStyle w:val="aa"/>
        <w:ind w:firstLine="708"/>
        <w:jc w:val="both"/>
        <w:rPr>
          <w:sz w:val="28"/>
          <w:szCs w:val="28"/>
        </w:rPr>
      </w:pPr>
      <w:r w:rsidRPr="00127980">
        <w:rPr>
          <w:sz w:val="28"/>
          <w:szCs w:val="28"/>
        </w:rPr>
        <w:t xml:space="preserve">Публикации принимаются на русском или английском языке. </w:t>
      </w:r>
      <w:r w:rsidR="003A7E06" w:rsidRPr="00127980">
        <w:rPr>
          <w:sz w:val="28"/>
          <w:szCs w:val="28"/>
        </w:rPr>
        <w:t xml:space="preserve">Материалы для опубликования принимаются в формате </w:t>
      </w:r>
      <w:proofErr w:type="spellStart"/>
      <w:r w:rsidR="003A7E06" w:rsidRPr="00127980">
        <w:rPr>
          <w:sz w:val="28"/>
          <w:szCs w:val="28"/>
          <w:lang w:val="en-US"/>
        </w:rPr>
        <w:t>docx</w:t>
      </w:r>
      <w:proofErr w:type="spellEnd"/>
      <w:r w:rsidR="006C7753">
        <w:rPr>
          <w:sz w:val="28"/>
          <w:szCs w:val="28"/>
        </w:rPr>
        <w:t xml:space="preserve"> (приложение</w:t>
      </w:r>
      <w:r w:rsidR="00152C4F" w:rsidRPr="00127980">
        <w:rPr>
          <w:sz w:val="28"/>
          <w:szCs w:val="28"/>
        </w:rPr>
        <w:t>)</w:t>
      </w:r>
      <w:r w:rsidR="003A7E06" w:rsidRPr="00127980">
        <w:rPr>
          <w:sz w:val="28"/>
          <w:szCs w:val="28"/>
        </w:rPr>
        <w:t xml:space="preserve">. Образец </w:t>
      </w:r>
      <w:r w:rsidR="002A6413" w:rsidRPr="00127980">
        <w:rPr>
          <w:sz w:val="28"/>
          <w:szCs w:val="28"/>
        </w:rPr>
        <w:t xml:space="preserve">и </w:t>
      </w:r>
      <w:r w:rsidR="003A7E06" w:rsidRPr="00127980">
        <w:rPr>
          <w:sz w:val="28"/>
          <w:szCs w:val="28"/>
        </w:rPr>
        <w:t xml:space="preserve">требования для оформления материалов </w:t>
      </w:r>
      <w:r w:rsidR="00941581" w:rsidRPr="00127980">
        <w:rPr>
          <w:sz w:val="28"/>
          <w:szCs w:val="28"/>
        </w:rPr>
        <w:t xml:space="preserve">можно получить по ссылке </w:t>
      </w:r>
      <w:hyperlink r:id="rId13" w:history="1">
        <w:r w:rsidR="004660BA" w:rsidRPr="00127980">
          <w:rPr>
            <w:rStyle w:val="a5"/>
            <w:sz w:val="28"/>
            <w:szCs w:val="28"/>
          </w:rPr>
          <w:t>http://snow-baikal.tw1.ru/</w:t>
        </w:r>
      </w:hyperlink>
      <w:r w:rsidR="004660BA" w:rsidRPr="00127980">
        <w:rPr>
          <w:b/>
          <w:i/>
          <w:sz w:val="28"/>
          <w:szCs w:val="28"/>
        </w:rPr>
        <w:t xml:space="preserve"> </w:t>
      </w:r>
      <w:r w:rsidR="003A7E06" w:rsidRPr="00127980">
        <w:rPr>
          <w:sz w:val="28"/>
          <w:szCs w:val="28"/>
        </w:rPr>
        <w:t>на сайте конференции.</w:t>
      </w:r>
      <w:r w:rsidR="00B932C0" w:rsidRPr="00127980">
        <w:rPr>
          <w:sz w:val="28"/>
          <w:szCs w:val="28"/>
        </w:rPr>
        <w:t xml:space="preserve"> </w:t>
      </w:r>
      <w:r w:rsidR="00AD23F6" w:rsidRPr="00127980">
        <w:rPr>
          <w:sz w:val="28"/>
          <w:szCs w:val="28"/>
        </w:rPr>
        <w:t xml:space="preserve">Для </w:t>
      </w:r>
      <w:r w:rsidR="003A7E06" w:rsidRPr="00127980">
        <w:rPr>
          <w:sz w:val="28"/>
          <w:szCs w:val="28"/>
        </w:rPr>
        <w:t xml:space="preserve">опубликования материалов автору </w:t>
      </w:r>
      <w:r w:rsidR="007C2F1E" w:rsidRPr="00127980">
        <w:rPr>
          <w:sz w:val="28"/>
          <w:szCs w:val="28"/>
        </w:rPr>
        <w:t xml:space="preserve">из Российской Федерации </w:t>
      </w:r>
      <w:r w:rsidR="009212D6" w:rsidRPr="00127980">
        <w:rPr>
          <w:sz w:val="28"/>
          <w:szCs w:val="28"/>
        </w:rPr>
        <w:t>и СНГ необходимо пред</w:t>
      </w:r>
      <w:r w:rsidR="003A7E06" w:rsidRPr="00127980">
        <w:rPr>
          <w:sz w:val="28"/>
          <w:szCs w:val="28"/>
        </w:rPr>
        <w:t xml:space="preserve">ставить экспертное </w:t>
      </w:r>
      <w:r w:rsidR="00AD23F6" w:rsidRPr="00127980">
        <w:rPr>
          <w:sz w:val="28"/>
          <w:szCs w:val="28"/>
        </w:rPr>
        <w:t>заключение</w:t>
      </w:r>
      <w:r w:rsidR="003A7E06" w:rsidRPr="00127980">
        <w:rPr>
          <w:sz w:val="28"/>
          <w:szCs w:val="28"/>
        </w:rPr>
        <w:t xml:space="preserve"> </w:t>
      </w:r>
      <w:r w:rsidR="00E81C06" w:rsidRPr="00127980">
        <w:rPr>
          <w:sz w:val="28"/>
          <w:szCs w:val="28"/>
        </w:rPr>
        <w:t xml:space="preserve">о возможности опубликования статьи в открытой печати </w:t>
      </w:r>
      <w:r w:rsidR="003A7E06" w:rsidRPr="00127980">
        <w:rPr>
          <w:sz w:val="28"/>
          <w:szCs w:val="28"/>
        </w:rPr>
        <w:t xml:space="preserve">в </w:t>
      </w:r>
      <w:r w:rsidR="003A7E06" w:rsidRPr="00127980">
        <w:rPr>
          <w:b/>
          <w:i/>
          <w:sz w:val="28"/>
          <w:szCs w:val="28"/>
          <w:lang w:val="en-US"/>
        </w:rPr>
        <w:t>pdf</w:t>
      </w:r>
      <w:r w:rsidR="003A7E06" w:rsidRPr="00127980">
        <w:rPr>
          <w:sz w:val="28"/>
          <w:szCs w:val="28"/>
        </w:rPr>
        <w:t xml:space="preserve"> формате. </w:t>
      </w:r>
      <w:r w:rsidR="00B932C0" w:rsidRPr="00127980">
        <w:rPr>
          <w:sz w:val="28"/>
          <w:szCs w:val="28"/>
        </w:rPr>
        <w:t>Автор</w:t>
      </w:r>
      <w:r w:rsidR="00F80200" w:rsidRPr="00127980">
        <w:rPr>
          <w:sz w:val="28"/>
          <w:szCs w:val="28"/>
        </w:rPr>
        <w:t>ы</w:t>
      </w:r>
      <w:r w:rsidR="00B932C0" w:rsidRPr="00127980">
        <w:rPr>
          <w:sz w:val="28"/>
          <w:szCs w:val="28"/>
        </w:rPr>
        <w:t xml:space="preserve"> принима</w:t>
      </w:r>
      <w:r w:rsidR="009651E6" w:rsidRPr="00127980">
        <w:rPr>
          <w:sz w:val="28"/>
          <w:szCs w:val="28"/>
        </w:rPr>
        <w:t>ю</w:t>
      </w:r>
      <w:r w:rsidR="00B932C0" w:rsidRPr="00127980">
        <w:rPr>
          <w:sz w:val="28"/>
          <w:szCs w:val="28"/>
        </w:rPr>
        <w:t>т на себя обязательства в том, что текст статьи является окончательным вариантом, содержит достоверные сведения, не требует доработок, отсутствует конфликт</w:t>
      </w:r>
      <w:r w:rsidR="001E0E3D" w:rsidRPr="00127980">
        <w:rPr>
          <w:sz w:val="28"/>
          <w:szCs w:val="28"/>
        </w:rPr>
        <w:t xml:space="preserve"> интересов</w:t>
      </w:r>
      <w:r w:rsidR="00B932C0" w:rsidRPr="00127980">
        <w:rPr>
          <w:sz w:val="28"/>
          <w:szCs w:val="28"/>
        </w:rPr>
        <w:t>.</w:t>
      </w:r>
      <w:r w:rsidR="004054BC">
        <w:rPr>
          <w:sz w:val="28"/>
          <w:szCs w:val="28"/>
        </w:rPr>
        <w:t xml:space="preserve"> Примерное количество страниц: до 5-6 стр.</w:t>
      </w:r>
    </w:p>
    <w:p w:rsidR="00B932C0" w:rsidRPr="00127980" w:rsidRDefault="00B932C0" w:rsidP="00DA1CAC">
      <w:pPr>
        <w:pStyle w:val="aa"/>
        <w:ind w:firstLine="708"/>
        <w:jc w:val="both"/>
        <w:rPr>
          <w:sz w:val="28"/>
          <w:szCs w:val="28"/>
        </w:rPr>
      </w:pPr>
      <w:r w:rsidRPr="00127980">
        <w:rPr>
          <w:sz w:val="28"/>
          <w:szCs w:val="28"/>
        </w:rPr>
        <w:t>Все материалы перед принятием к публикации будут проходить рецензировани</w:t>
      </w:r>
      <w:r w:rsidR="0059751B" w:rsidRPr="00127980">
        <w:rPr>
          <w:sz w:val="28"/>
          <w:szCs w:val="28"/>
        </w:rPr>
        <w:t>е</w:t>
      </w:r>
      <w:r w:rsidRPr="00127980">
        <w:rPr>
          <w:sz w:val="28"/>
          <w:szCs w:val="28"/>
        </w:rPr>
        <w:t>.</w:t>
      </w:r>
    </w:p>
    <w:p w:rsidR="002A6413" w:rsidRPr="00127980" w:rsidRDefault="00B932C0" w:rsidP="00DA1CAC">
      <w:pPr>
        <w:pStyle w:val="aa"/>
        <w:ind w:firstLine="708"/>
        <w:jc w:val="both"/>
        <w:rPr>
          <w:sz w:val="28"/>
          <w:szCs w:val="28"/>
        </w:rPr>
      </w:pPr>
      <w:r w:rsidRPr="00127980">
        <w:rPr>
          <w:sz w:val="28"/>
          <w:szCs w:val="28"/>
        </w:rPr>
        <w:t>Подача материала осуществля</w:t>
      </w:r>
      <w:r w:rsidR="009651E6" w:rsidRPr="00127980">
        <w:rPr>
          <w:sz w:val="28"/>
          <w:szCs w:val="28"/>
        </w:rPr>
        <w:t>е</w:t>
      </w:r>
      <w:r w:rsidRPr="00127980">
        <w:rPr>
          <w:sz w:val="28"/>
          <w:szCs w:val="28"/>
        </w:rPr>
        <w:t>тся на сайте конференции (</w:t>
      </w:r>
      <w:hyperlink r:id="rId14" w:history="1">
        <w:r w:rsidRPr="00127980">
          <w:rPr>
            <w:rStyle w:val="a5"/>
            <w:sz w:val="28"/>
            <w:szCs w:val="28"/>
          </w:rPr>
          <w:t>http://snow-baikal.tw1.ru</w:t>
        </w:r>
      </w:hyperlink>
      <w:r w:rsidRPr="00127980">
        <w:rPr>
          <w:sz w:val="28"/>
          <w:szCs w:val="28"/>
        </w:rPr>
        <w:t>) при регистрации</w:t>
      </w:r>
      <w:r w:rsidR="00B623BA" w:rsidRPr="00127980">
        <w:rPr>
          <w:sz w:val="28"/>
          <w:szCs w:val="28"/>
        </w:rPr>
        <w:t xml:space="preserve"> (вопросы по сайту</w:t>
      </w:r>
      <w:r w:rsidR="008D5CC5" w:rsidRPr="00127980">
        <w:rPr>
          <w:sz w:val="28"/>
          <w:szCs w:val="28"/>
        </w:rPr>
        <w:t>,</w:t>
      </w:r>
      <w:r w:rsidR="00B623BA" w:rsidRPr="00127980">
        <w:rPr>
          <w:sz w:val="28"/>
          <w:szCs w:val="28"/>
        </w:rPr>
        <w:t xml:space="preserve"> </w:t>
      </w:r>
      <w:proofErr w:type="spellStart"/>
      <w:r w:rsidR="00B623BA" w:rsidRPr="00127980">
        <w:rPr>
          <w:sz w:val="28"/>
          <w:szCs w:val="28"/>
        </w:rPr>
        <w:t>Аршинский</w:t>
      </w:r>
      <w:proofErr w:type="spellEnd"/>
      <w:r w:rsidR="00B623BA" w:rsidRPr="00127980">
        <w:rPr>
          <w:sz w:val="28"/>
          <w:szCs w:val="28"/>
        </w:rPr>
        <w:t xml:space="preserve"> Вадим Леонидович</w:t>
      </w:r>
      <w:r w:rsidR="00422C96" w:rsidRPr="00127980">
        <w:rPr>
          <w:sz w:val="28"/>
          <w:szCs w:val="28"/>
        </w:rPr>
        <w:t xml:space="preserve"> </w:t>
      </w:r>
      <w:r w:rsidR="00B623BA" w:rsidRPr="00127980">
        <w:rPr>
          <w:sz w:val="28"/>
          <w:szCs w:val="28"/>
        </w:rPr>
        <w:t>89149371595)</w:t>
      </w:r>
      <w:r w:rsidR="008761B4" w:rsidRPr="00127980">
        <w:rPr>
          <w:sz w:val="28"/>
          <w:szCs w:val="28"/>
        </w:rPr>
        <w:t xml:space="preserve"> </w:t>
      </w:r>
      <w:r w:rsidR="00B623BA" w:rsidRPr="00127980">
        <w:rPr>
          <w:sz w:val="28"/>
          <w:szCs w:val="28"/>
        </w:rPr>
        <w:t>ил</w:t>
      </w:r>
      <w:r w:rsidR="002521B9">
        <w:rPr>
          <w:sz w:val="28"/>
          <w:szCs w:val="28"/>
        </w:rPr>
        <w:t xml:space="preserve">и материалы можно отправить на </w:t>
      </w:r>
      <w:r w:rsidR="00B623BA" w:rsidRPr="00127980">
        <w:rPr>
          <w:sz w:val="28"/>
          <w:szCs w:val="28"/>
        </w:rPr>
        <w:t xml:space="preserve">адрес </w:t>
      </w:r>
      <w:hyperlink r:id="rId15" w:history="1">
        <w:r w:rsidR="004A69C7" w:rsidRPr="00127980">
          <w:rPr>
            <w:rStyle w:val="a5"/>
            <w:sz w:val="28"/>
            <w:szCs w:val="28"/>
          </w:rPr>
          <w:t>snowrainbaikal23@gmail.com</w:t>
        </w:r>
      </w:hyperlink>
      <w:r w:rsidR="00B623BA" w:rsidRPr="00127980">
        <w:rPr>
          <w:sz w:val="28"/>
          <w:szCs w:val="28"/>
        </w:rPr>
        <w:t xml:space="preserve">, но со временем проверьте, пожалуйста </w:t>
      </w:r>
      <w:r w:rsidR="00B623BA" w:rsidRPr="00127980">
        <w:rPr>
          <w:sz w:val="28"/>
          <w:szCs w:val="28"/>
        </w:rPr>
        <w:lastRenderedPageBreak/>
        <w:t>получение материалов. На сайте регистрация необходима, т.к. все рассылки будут по зарегистрированным на сайте конф</w:t>
      </w:r>
      <w:r w:rsidR="00544493" w:rsidRPr="00127980">
        <w:rPr>
          <w:sz w:val="28"/>
          <w:szCs w:val="28"/>
        </w:rPr>
        <w:t>еренции</w:t>
      </w:r>
      <w:r w:rsidR="00B623BA" w:rsidRPr="00127980">
        <w:rPr>
          <w:sz w:val="28"/>
          <w:szCs w:val="28"/>
        </w:rPr>
        <w:t xml:space="preserve"> вашим данным. </w:t>
      </w:r>
    </w:p>
    <w:p w:rsidR="00152C4F" w:rsidRPr="00127980" w:rsidRDefault="00323EBD" w:rsidP="00AC57D1">
      <w:pPr>
        <w:pStyle w:val="aa"/>
        <w:ind w:firstLine="708"/>
        <w:jc w:val="both"/>
        <w:rPr>
          <w:sz w:val="28"/>
          <w:szCs w:val="28"/>
        </w:rPr>
      </w:pPr>
      <w:r w:rsidRPr="00127980">
        <w:rPr>
          <w:sz w:val="28"/>
          <w:szCs w:val="28"/>
        </w:rPr>
        <w:t>Сборник будет издан до начала конференции.</w:t>
      </w:r>
      <w:r w:rsidR="008041E8" w:rsidRPr="00127980">
        <w:rPr>
          <w:sz w:val="28"/>
          <w:szCs w:val="28"/>
        </w:rPr>
        <w:t xml:space="preserve"> </w:t>
      </w:r>
      <w:r w:rsidR="00586BD8" w:rsidRPr="00127980">
        <w:rPr>
          <w:sz w:val="28"/>
          <w:szCs w:val="28"/>
        </w:rPr>
        <w:t xml:space="preserve">Сборник материалов будет </w:t>
      </w:r>
      <w:r w:rsidR="005D4C9C" w:rsidRPr="00127980">
        <w:rPr>
          <w:sz w:val="28"/>
          <w:szCs w:val="28"/>
        </w:rPr>
        <w:t xml:space="preserve">размещен </w:t>
      </w:r>
      <w:r w:rsidR="00544928" w:rsidRPr="00127980">
        <w:rPr>
          <w:sz w:val="28"/>
          <w:szCs w:val="28"/>
        </w:rPr>
        <w:t>в</w:t>
      </w:r>
      <w:r w:rsidR="0046536E" w:rsidRPr="00127980">
        <w:rPr>
          <w:sz w:val="28"/>
          <w:szCs w:val="28"/>
        </w:rPr>
        <w:t xml:space="preserve"> </w:t>
      </w:r>
      <w:r w:rsidR="000B4E28" w:rsidRPr="00127980">
        <w:rPr>
          <w:sz w:val="28"/>
          <w:szCs w:val="28"/>
        </w:rPr>
        <w:t>eLIBRARY.RU</w:t>
      </w:r>
      <w:r w:rsidR="00544928" w:rsidRPr="00127980">
        <w:rPr>
          <w:sz w:val="28"/>
          <w:szCs w:val="28"/>
        </w:rPr>
        <w:t xml:space="preserve">, включен в </w:t>
      </w:r>
      <w:proofErr w:type="spellStart"/>
      <w:r w:rsidR="00544928" w:rsidRPr="00127980">
        <w:rPr>
          <w:sz w:val="28"/>
          <w:szCs w:val="28"/>
        </w:rPr>
        <w:t>наукометрическую</w:t>
      </w:r>
      <w:proofErr w:type="spellEnd"/>
      <w:r w:rsidR="00544928" w:rsidRPr="00127980">
        <w:rPr>
          <w:sz w:val="28"/>
          <w:szCs w:val="28"/>
        </w:rPr>
        <w:t xml:space="preserve"> базу РИНЦ</w:t>
      </w:r>
      <w:r w:rsidR="00110726" w:rsidRPr="00127980">
        <w:rPr>
          <w:sz w:val="28"/>
          <w:szCs w:val="28"/>
        </w:rPr>
        <w:t>.</w:t>
      </w:r>
      <w:r w:rsidR="000B4E28" w:rsidRPr="00127980">
        <w:rPr>
          <w:sz w:val="28"/>
          <w:szCs w:val="28"/>
        </w:rPr>
        <w:t xml:space="preserve"> </w:t>
      </w:r>
    </w:p>
    <w:p w:rsidR="004A69C7" w:rsidRPr="00127980" w:rsidRDefault="004A69C7" w:rsidP="00152C4F">
      <w:pPr>
        <w:pStyle w:val="aa"/>
        <w:contextualSpacing/>
        <w:mirrorIndents/>
        <w:jc w:val="center"/>
        <w:rPr>
          <w:b/>
          <w:sz w:val="28"/>
          <w:szCs w:val="28"/>
        </w:rPr>
      </w:pPr>
    </w:p>
    <w:p w:rsidR="00152C4F" w:rsidRPr="00127980" w:rsidRDefault="00152C4F" w:rsidP="00152C4F">
      <w:pPr>
        <w:pStyle w:val="aa"/>
        <w:contextualSpacing/>
        <w:mirrorIndents/>
        <w:jc w:val="center"/>
        <w:rPr>
          <w:b/>
          <w:sz w:val="28"/>
          <w:szCs w:val="28"/>
        </w:rPr>
      </w:pPr>
      <w:r w:rsidRPr="00127980">
        <w:rPr>
          <w:b/>
          <w:sz w:val="28"/>
          <w:szCs w:val="28"/>
        </w:rPr>
        <w:t>Контактная информация</w:t>
      </w:r>
    </w:p>
    <w:p w:rsidR="004A69C7" w:rsidRPr="00127980" w:rsidRDefault="004A69C7" w:rsidP="00152C4F">
      <w:pPr>
        <w:pStyle w:val="aa"/>
        <w:contextualSpacing/>
        <w:mirrorIndents/>
        <w:jc w:val="center"/>
        <w:rPr>
          <w:b/>
          <w:sz w:val="28"/>
          <w:szCs w:val="28"/>
        </w:rPr>
      </w:pPr>
    </w:p>
    <w:p w:rsidR="00DD7D2E" w:rsidRPr="00DD7D2E" w:rsidRDefault="00D07896" w:rsidP="00DD7D2E">
      <w:pPr>
        <w:spacing w:after="240"/>
        <w:ind w:firstLine="709"/>
        <w:jc w:val="both"/>
        <w:rPr>
          <w:i/>
        </w:rPr>
      </w:pPr>
      <w:r w:rsidRPr="00127980">
        <w:rPr>
          <w:sz w:val="28"/>
          <w:szCs w:val="28"/>
        </w:rPr>
        <w:t xml:space="preserve">Информацию о возможных изменениях проверяйте на сайте конференции </w:t>
      </w:r>
      <w:proofErr w:type="gramStart"/>
      <w:r w:rsidR="00152C4F" w:rsidRPr="00127980">
        <w:rPr>
          <w:sz w:val="28"/>
          <w:szCs w:val="28"/>
        </w:rPr>
        <w:t xml:space="preserve">или </w:t>
      </w:r>
      <w:r w:rsidR="00DD7D2E">
        <w:rPr>
          <w:sz w:val="28"/>
          <w:szCs w:val="28"/>
        </w:rPr>
        <w:t xml:space="preserve"> уточнить</w:t>
      </w:r>
      <w:proofErr w:type="gramEnd"/>
      <w:r w:rsidR="00DD7D2E">
        <w:rPr>
          <w:sz w:val="28"/>
          <w:szCs w:val="28"/>
        </w:rPr>
        <w:t xml:space="preserve"> </w:t>
      </w:r>
      <w:r w:rsidR="00152C4F" w:rsidRPr="00127980">
        <w:rPr>
          <w:sz w:val="28"/>
          <w:szCs w:val="28"/>
        </w:rPr>
        <w:t>по e-</w:t>
      </w:r>
      <w:r w:rsidR="00152C4F" w:rsidRPr="00127980">
        <w:rPr>
          <w:sz w:val="28"/>
          <w:szCs w:val="28"/>
          <w:lang w:val="en-US"/>
        </w:rPr>
        <w:t>mail</w:t>
      </w:r>
      <w:r w:rsidR="00152C4F" w:rsidRPr="00127980">
        <w:rPr>
          <w:sz w:val="28"/>
          <w:szCs w:val="28"/>
        </w:rPr>
        <w:t>:</w:t>
      </w:r>
      <w:r w:rsidR="00422C96" w:rsidRPr="00127980">
        <w:rPr>
          <w:sz w:val="28"/>
          <w:szCs w:val="28"/>
        </w:rPr>
        <w:t xml:space="preserve"> snowrainbaikal23@gmail.com</w:t>
      </w:r>
      <w:r w:rsidR="00B623BA" w:rsidRPr="00127980">
        <w:rPr>
          <w:sz w:val="28"/>
          <w:szCs w:val="28"/>
        </w:rPr>
        <w:t xml:space="preserve"> </w:t>
      </w:r>
      <w:r w:rsidR="00152C4F" w:rsidRPr="00127980">
        <w:rPr>
          <w:sz w:val="28"/>
          <w:szCs w:val="28"/>
        </w:rPr>
        <w:t>или по телефону:</w:t>
      </w:r>
      <w:r w:rsidRPr="00127980">
        <w:rPr>
          <w:sz w:val="28"/>
          <w:szCs w:val="28"/>
        </w:rPr>
        <w:t xml:space="preserve"> 89501018946</w:t>
      </w:r>
      <w:r w:rsidR="00F656DD" w:rsidRPr="00127980">
        <w:rPr>
          <w:sz w:val="28"/>
          <w:szCs w:val="28"/>
        </w:rPr>
        <w:t xml:space="preserve"> –</w:t>
      </w:r>
      <w:r w:rsidRPr="00127980">
        <w:rPr>
          <w:sz w:val="28"/>
          <w:szCs w:val="28"/>
        </w:rPr>
        <w:t xml:space="preserve"> Наталья Ивановна Янченко</w:t>
      </w:r>
      <w:r w:rsidR="00F656DD" w:rsidRPr="00127980">
        <w:rPr>
          <w:sz w:val="28"/>
          <w:szCs w:val="28"/>
        </w:rPr>
        <w:t xml:space="preserve"> </w:t>
      </w:r>
      <w:r w:rsidRPr="00127980">
        <w:rPr>
          <w:sz w:val="28"/>
          <w:szCs w:val="28"/>
        </w:rPr>
        <w:t>(научная программа), 8</w:t>
      </w:r>
      <w:r w:rsidR="00152C4F" w:rsidRPr="00127980">
        <w:rPr>
          <w:sz w:val="28"/>
          <w:szCs w:val="28"/>
        </w:rPr>
        <w:t xml:space="preserve">9149426951 </w:t>
      </w:r>
      <w:r w:rsidR="00F656DD" w:rsidRPr="00127980">
        <w:rPr>
          <w:sz w:val="28"/>
          <w:szCs w:val="28"/>
        </w:rPr>
        <w:t xml:space="preserve">– </w:t>
      </w:r>
      <w:r w:rsidR="00152C4F" w:rsidRPr="00127980">
        <w:rPr>
          <w:sz w:val="28"/>
          <w:szCs w:val="28"/>
        </w:rPr>
        <w:t xml:space="preserve">Игорь </w:t>
      </w:r>
      <w:r w:rsidR="00B623BA" w:rsidRPr="00127980">
        <w:rPr>
          <w:sz w:val="28"/>
          <w:szCs w:val="28"/>
        </w:rPr>
        <w:t>Анатольевич Огн</w:t>
      </w:r>
      <w:r w:rsidRPr="00127980">
        <w:rPr>
          <w:sz w:val="28"/>
          <w:szCs w:val="28"/>
        </w:rPr>
        <w:t>ё</w:t>
      </w:r>
      <w:r w:rsidR="00B623BA" w:rsidRPr="00127980">
        <w:rPr>
          <w:sz w:val="28"/>
          <w:szCs w:val="28"/>
        </w:rPr>
        <w:t xml:space="preserve">в </w:t>
      </w:r>
      <w:r w:rsidR="00152C4F" w:rsidRPr="00127980">
        <w:rPr>
          <w:sz w:val="28"/>
          <w:szCs w:val="28"/>
        </w:rPr>
        <w:t>(общие вопросы</w:t>
      </w:r>
      <w:r w:rsidRPr="00127980">
        <w:rPr>
          <w:sz w:val="28"/>
          <w:szCs w:val="28"/>
        </w:rPr>
        <w:t>)</w:t>
      </w:r>
      <w:r w:rsidR="00DD7D2E">
        <w:rPr>
          <w:sz w:val="28"/>
          <w:szCs w:val="28"/>
        </w:rPr>
        <w:t xml:space="preserve">. </w:t>
      </w:r>
      <w:r w:rsidR="00DD7D2E">
        <w:rPr>
          <w:i/>
          <w:color w:val="2C2D2E"/>
          <w:shd w:val="clear" w:color="auto" w:fill="FFFFFF"/>
        </w:rPr>
        <w:t xml:space="preserve"> </w:t>
      </w:r>
    </w:p>
    <w:p w:rsidR="00152C4F" w:rsidRPr="00127980" w:rsidRDefault="00152C4F" w:rsidP="00152C4F">
      <w:pPr>
        <w:contextualSpacing/>
        <w:mirrorIndents/>
        <w:jc w:val="center"/>
        <w:rPr>
          <w:b/>
          <w:sz w:val="28"/>
          <w:szCs w:val="28"/>
        </w:rPr>
      </w:pPr>
      <w:r w:rsidRPr="00127980">
        <w:rPr>
          <w:b/>
          <w:sz w:val="28"/>
          <w:szCs w:val="28"/>
        </w:rPr>
        <w:t>Пресса о нас и материалы сборников</w:t>
      </w:r>
    </w:p>
    <w:p w:rsidR="00152C4F" w:rsidRPr="00127980" w:rsidRDefault="00152C4F" w:rsidP="00152C4F">
      <w:pPr>
        <w:contextualSpacing/>
        <w:mirrorIndents/>
        <w:jc w:val="center"/>
        <w:rPr>
          <w:b/>
          <w:sz w:val="28"/>
          <w:szCs w:val="28"/>
        </w:rPr>
      </w:pPr>
    </w:p>
    <w:p w:rsidR="00152C4F" w:rsidRPr="009701A4" w:rsidRDefault="00152C4F" w:rsidP="003A3E95">
      <w:pPr>
        <w:numPr>
          <w:ilvl w:val="0"/>
          <w:numId w:val="12"/>
        </w:numPr>
        <w:ind w:left="357" w:hanging="357"/>
        <w:rPr>
          <w:sz w:val="22"/>
          <w:szCs w:val="22"/>
        </w:rPr>
      </w:pPr>
      <w:r w:rsidRPr="009701A4">
        <w:rPr>
          <w:sz w:val="22"/>
          <w:szCs w:val="22"/>
        </w:rPr>
        <w:t xml:space="preserve">2017 год Новости ИРНИТУ «Более 40 докладов представили российские и зарубежные ученые на конференции ИРНИТУ «Снежный покров, атмосферные осадки, аэрозоли».      </w:t>
      </w:r>
      <w:hyperlink r:id="rId16" w:history="1">
        <w:r w:rsidRPr="009701A4">
          <w:rPr>
            <w:color w:val="0000FF"/>
            <w:sz w:val="22"/>
            <w:szCs w:val="22"/>
            <w:u w:val="single"/>
          </w:rPr>
          <w:t>http://www.istu.edu/news/29811</w:t>
        </w:r>
      </w:hyperlink>
      <w:r w:rsidRPr="009701A4">
        <w:rPr>
          <w:sz w:val="22"/>
          <w:szCs w:val="22"/>
        </w:rPr>
        <w:t xml:space="preserve">  </w:t>
      </w:r>
    </w:p>
    <w:p w:rsidR="00152C4F" w:rsidRPr="009701A4" w:rsidRDefault="00152C4F" w:rsidP="003A3E95">
      <w:pPr>
        <w:numPr>
          <w:ilvl w:val="0"/>
          <w:numId w:val="12"/>
        </w:numPr>
        <w:ind w:left="357" w:hanging="357"/>
        <w:rPr>
          <w:sz w:val="22"/>
          <w:szCs w:val="22"/>
        </w:rPr>
      </w:pPr>
      <w:r w:rsidRPr="009701A4">
        <w:rPr>
          <w:sz w:val="22"/>
          <w:szCs w:val="22"/>
        </w:rPr>
        <w:t xml:space="preserve">2017 год сборник </w:t>
      </w:r>
      <w:r w:rsidRPr="009701A4">
        <w:rPr>
          <w:sz w:val="22"/>
          <w:szCs w:val="22"/>
          <w:lang w:val="en-US"/>
        </w:rPr>
        <w:t>I</w:t>
      </w:r>
      <w:r w:rsidRPr="009701A4">
        <w:rPr>
          <w:sz w:val="22"/>
          <w:szCs w:val="22"/>
        </w:rPr>
        <w:t xml:space="preserve"> Байкальской МНПК «Снежный покров, атмосферные осадки, аэрозоли: климат и экология северных территорий и Байкальского региона» </w:t>
      </w:r>
      <w:hyperlink r:id="rId17" w:history="1">
        <w:r w:rsidRPr="009701A4">
          <w:rPr>
            <w:color w:val="0000FF"/>
            <w:sz w:val="22"/>
            <w:szCs w:val="22"/>
            <w:u w:val="single"/>
          </w:rPr>
          <w:t>https://elibrary.ru/item.asp?id=29889143</w:t>
        </w:r>
      </w:hyperlink>
      <w:r w:rsidRPr="009701A4">
        <w:rPr>
          <w:sz w:val="22"/>
          <w:szCs w:val="22"/>
        </w:rPr>
        <w:t xml:space="preserve">    </w:t>
      </w:r>
      <w:hyperlink r:id="rId18" w:history="1">
        <w:r w:rsidRPr="009701A4">
          <w:rPr>
            <w:rFonts w:ascii="Georgia" w:hAnsi="Georgia"/>
            <w:color w:val="0000FF"/>
            <w:sz w:val="22"/>
            <w:szCs w:val="22"/>
            <w:u w:val="single"/>
            <w:shd w:val="clear" w:color="auto" w:fill="FFFFFF"/>
          </w:rPr>
          <w:t>http://snow-baikal.tw1.ru</w:t>
        </w:r>
      </w:hyperlink>
      <w:r w:rsidRPr="009701A4">
        <w:rPr>
          <w:sz w:val="22"/>
          <w:szCs w:val="22"/>
        </w:rPr>
        <w:t xml:space="preserve">  </w:t>
      </w:r>
    </w:p>
    <w:p w:rsidR="00152C4F" w:rsidRPr="009701A4" w:rsidRDefault="00152C4F" w:rsidP="003A3E95">
      <w:pPr>
        <w:numPr>
          <w:ilvl w:val="0"/>
          <w:numId w:val="12"/>
        </w:numPr>
        <w:ind w:left="357" w:hanging="357"/>
        <w:rPr>
          <w:sz w:val="22"/>
          <w:szCs w:val="22"/>
        </w:rPr>
      </w:pPr>
      <w:r w:rsidRPr="009701A4">
        <w:rPr>
          <w:sz w:val="22"/>
          <w:szCs w:val="22"/>
        </w:rPr>
        <w:t xml:space="preserve">2017 год Полевой семинар «Теоретические и прикладные аспекты исследования снежного покрова: Южный Байкал» </w:t>
      </w:r>
      <w:hyperlink r:id="rId19" w:history="1">
        <w:r w:rsidRPr="009701A4">
          <w:rPr>
            <w:color w:val="0000FF"/>
            <w:sz w:val="22"/>
            <w:szCs w:val="22"/>
            <w:u w:val="single"/>
          </w:rPr>
          <w:t>https://www.istu.edu/news/37614</w:t>
        </w:r>
      </w:hyperlink>
      <w:r w:rsidRPr="009701A4">
        <w:rPr>
          <w:sz w:val="22"/>
          <w:szCs w:val="22"/>
        </w:rPr>
        <w:t xml:space="preserve"> </w:t>
      </w:r>
    </w:p>
    <w:p w:rsidR="00152C4F" w:rsidRPr="009701A4" w:rsidRDefault="00152C4F" w:rsidP="003A3E95">
      <w:pPr>
        <w:numPr>
          <w:ilvl w:val="0"/>
          <w:numId w:val="12"/>
        </w:numPr>
        <w:ind w:left="357" w:hanging="357"/>
        <w:rPr>
          <w:sz w:val="22"/>
          <w:szCs w:val="22"/>
        </w:rPr>
      </w:pPr>
      <w:r w:rsidRPr="009701A4">
        <w:rPr>
          <w:sz w:val="22"/>
          <w:szCs w:val="22"/>
        </w:rPr>
        <w:t xml:space="preserve">2018 год Новости ИРНИТУ «Экологические проблемы обсудили участники Международной конференции ИРНИТУ» «Снежный покров, атмосферные осадки, аэрозоли» </w:t>
      </w:r>
      <w:hyperlink r:id="rId20" w:history="1">
        <w:proofErr w:type="gramStart"/>
        <w:r w:rsidRPr="009701A4">
          <w:rPr>
            <w:color w:val="0000FF"/>
            <w:sz w:val="22"/>
            <w:szCs w:val="22"/>
            <w:u w:val="single"/>
          </w:rPr>
          <w:t>https://www.istu.edu/news/44917</w:t>
        </w:r>
      </w:hyperlink>
      <w:r w:rsidRPr="009701A4">
        <w:rPr>
          <w:sz w:val="22"/>
          <w:szCs w:val="22"/>
        </w:rPr>
        <w:t xml:space="preserve">  …</w:t>
      </w:r>
      <w:proofErr w:type="gramEnd"/>
      <w:r w:rsidR="00700660">
        <w:fldChar w:fldCharType="begin"/>
      </w:r>
      <w:r w:rsidR="00700660">
        <w:instrText xml:space="preserve"> HYPERLINK "http://snow-baikal.tw1.ru/" \t "_blank"</w:instrText>
      </w:r>
      <w:r w:rsidR="00700660">
        <w:instrText xml:space="preserve"> </w:instrText>
      </w:r>
      <w:r w:rsidR="00700660">
        <w:fldChar w:fldCharType="separate"/>
      </w:r>
      <w:r w:rsidRPr="009701A4">
        <w:rPr>
          <w:rFonts w:ascii="Georgia" w:hAnsi="Georgia"/>
          <w:color w:val="0000FF"/>
          <w:sz w:val="22"/>
          <w:szCs w:val="22"/>
          <w:shd w:val="clear" w:color="auto" w:fill="FFFFFF"/>
        </w:rPr>
        <w:t>http://snow-baikal.tw1.ru</w:t>
      </w:r>
      <w:r w:rsidR="00700660">
        <w:rPr>
          <w:rFonts w:ascii="Georgia" w:hAnsi="Georgia"/>
          <w:color w:val="0000FF"/>
          <w:sz w:val="22"/>
          <w:szCs w:val="22"/>
          <w:shd w:val="clear" w:color="auto" w:fill="FFFFFF"/>
        </w:rPr>
        <w:fldChar w:fldCharType="end"/>
      </w:r>
      <w:r w:rsidRPr="009701A4">
        <w:rPr>
          <w:sz w:val="22"/>
          <w:szCs w:val="22"/>
        </w:rPr>
        <w:t xml:space="preserve"> </w:t>
      </w:r>
    </w:p>
    <w:p w:rsidR="00152C4F" w:rsidRPr="009701A4" w:rsidRDefault="00152C4F" w:rsidP="003A3E95">
      <w:pPr>
        <w:numPr>
          <w:ilvl w:val="0"/>
          <w:numId w:val="12"/>
        </w:numPr>
        <w:ind w:left="357" w:hanging="357"/>
        <w:rPr>
          <w:sz w:val="22"/>
          <w:szCs w:val="22"/>
        </w:rPr>
      </w:pPr>
      <w:r w:rsidRPr="009701A4">
        <w:rPr>
          <w:sz w:val="22"/>
          <w:szCs w:val="22"/>
        </w:rPr>
        <w:t xml:space="preserve">2018 год сборник </w:t>
      </w:r>
      <w:r w:rsidRPr="009701A4">
        <w:rPr>
          <w:sz w:val="22"/>
          <w:szCs w:val="22"/>
          <w:lang w:val="en-US"/>
        </w:rPr>
        <w:t>II</w:t>
      </w:r>
      <w:r w:rsidRPr="009701A4">
        <w:rPr>
          <w:sz w:val="22"/>
          <w:szCs w:val="22"/>
        </w:rPr>
        <w:t xml:space="preserve"> Байкальской МНПК «Снежный покров, атмосферные осадки, аэрозоли: технология, климат и экология» </w:t>
      </w:r>
      <w:hyperlink r:id="rId21" w:history="1">
        <w:r w:rsidRPr="009701A4">
          <w:rPr>
            <w:color w:val="0000FF"/>
            <w:sz w:val="22"/>
            <w:szCs w:val="22"/>
            <w:u w:val="single"/>
          </w:rPr>
          <w:t>https://elibrary.ru/item.asp?id=35672319</w:t>
        </w:r>
      </w:hyperlink>
      <w:r w:rsidRPr="009701A4">
        <w:rPr>
          <w:sz w:val="22"/>
          <w:szCs w:val="22"/>
        </w:rPr>
        <w:t xml:space="preserve">    </w:t>
      </w:r>
    </w:p>
    <w:p w:rsidR="00152C4F" w:rsidRPr="009701A4" w:rsidRDefault="00152C4F" w:rsidP="003A3E95">
      <w:pPr>
        <w:numPr>
          <w:ilvl w:val="0"/>
          <w:numId w:val="12"/>
        </w:numPr>
        <w:ind w:left="357" w:hanging="357"/>
        <w:rPr>
          <w:sz w:val="22"/>
          <w:szCs w:val="22"/>
        </w:rPr>
      </w:pPr>
      <w:r w:rsidRPr="009701A4">
        <w:rPr>
          <w:sz w:val="22"/>
          <w:szCs w:val="22"/>
        </w:rPr>
        <w:t xml:space="preserve">2020/2021 год Новости ИРНИТУ «Конференция, посвященная химии снежного покрова, атмосферным осадкам и аэрозолям, состоялась в ИРНИТУ» </w:t>
      </w:r>
      <w:hyperlink r:id="rId22" w:history="1">
        <w:r w:rsidRPr="009701A4">
          <w:rPr>
            <w:color w:val="0000FF"/>
            <w:sz w:val="22"/>
            <w:szCs w:val="22"/>
            <w:u w:val="single"/>
          </w:rPr>
          <w:t>https://www.istu.edu/news/61545/</w:t>
        </w:r>
      </w:hyperlink>
      <w:r w:rsidRPr="009701A4">
        <w:rPr>
          <w:sz w:val="22"/>
          <w:szCs w:val="22"/>
        </w:rPr>
        <w:t xml:space="preserve">       </w:t>
      </w:r>
      <w:hyperlink r:id="rId23" w:history="1">
        <w:r w:rsidRPr="009701A4">
          <w:rPr>
            <w:color w:val="0000FF"/>
            <w:sz w:val="22"/>
            <w:szCs w:val="22"/>
            <w:u w:val="single"/>
          </w:rPr>
          <w:t>https://iupac.org/event/snow-cover-atmospheric-precipitation-aerosols-chemistry-and-climate</w:t>
        </w:r>
      </w:hyperlink>
    </w:p>
    <w:p w:rsidR="00152C4F" w:rsidRPr="009701A4" w:rsidRDefault="00152C4F" w:rsidP="003A3E95">
      <w:pPr>
        <w:numPr>
          <w:ilvl w:val="0"/>
          <w:numId w:val="12"/>
        </w:numPr>
        <w:ind w:left="357" w:hanging="357"/>
        <w:rPr>
          <w:sz w:val="22"/>
          <w:szCs w:val="22"/>
        </w:rPr>
      </w:pPr>
      <w:r w:rsidRPr="009701A4">
        <w:rPr>
          <w:sz w:val="22"/>
          <w:szCs w:val="22"/>
        </w:rPr>
        <w:t xml:space="preserve">2020/2021 год сборник </w:t>
      </w:r>
      <w:r w:rsidRPr="009701A4">
        <w:rPr>
          <w:sz w:val="22"/>
          <w:szCs w:val="22"/>
          <w:lang w:val="en-US"/>
        </w:rPr>
        <w:t>III</w:t>
      </w:r>
      <w:r w:rsidRPr="009701A4">
        <w:rPr>
          <w:sz w:val="22"/>
          <w:szCs w:val="22"/>
        </w:rPr>
        <w:t xml:space="preserve"> Байкальской МНПК «Снежный покров, атмосферные осадки, аэрозоли: химия и </w:t>
      </w:r>
      <w:proofErr w:type="gramStart"/>
      <w:r w:rsidRPr="009701A4">
        <w:rPr>
          <w:sz w:val="22"/>
          <w:szCs w:val="22"/>
        </w:rPr>
        <w:t xml:space="preserve">климат»  </w:t>
      </w:r>
      <w:hyperlink r:id="rId24" w:tgtFrame="_blank" w:history="1">
        <w:r w:rsidRPr="009701A4">
          <w:rPr>
            <w:rFonts w:ascii="Georgia" w:hAnsi="Georgia"/>
            <w:color w:val="0000FF"/>
            <w:sz w:val="22"/>
            <w:szCs w:val="22"/>
            <w:shd w:val="clear" w:color="auto" w:fill="FFFFFF"/>
          </w:rPr>
          <w:t>http://snow-baikal.tw1.ru</w:t>
        </w:r>
        <w:proofErr w:type="gramEnd"/>
      </w:hyperlink>
      <w:r w:rsidRPr="009701A4">
        <w:rPr>
          <w:sz w:val="22"/>
          <w:szCs w:val="22"/>
        </w:rPr>
        <w:t>.</w:t>
      </w:r>
    </w:p>
    <w:p w:rsidR="00152C4F" w:rsidRPr="009701A4" w:rsidRDefault="00152C4F" w:rsidP="003A3E95">
      <w:pPr>
        <w:numPr>
          <w:ilvl w:val="0"/>
          <w:numId w:val="12"/>
        </w:numPr>
        <w:ind w:left="357" w:hanging="357"/>
        <w:rPr>
          <w:sz w:val="22"/>
          <w:szCs w:val="22"/>
        </w:rPr>
      </w:pPr>
      <w:r w:rsidRPr="009701A4">
        <w:rPr>
          <w:rFonts w:eastAsia="Calibri"/>
          <w:sz w:val="22"/>
          <w:szCs w:val="22"/>
          <w:lang w:eastAsia="en-US"/>
        </w:rPr>
        <w:t>2022 год Новости ИРНИТУ</w:t>
      </w:r>
      <w:r w:rsidRPr="009701A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9701A4">
        <w:rPr>
          <w:rFonts w:eastAsia="Calibri"/>
          <w:sz w:val="22"/>
          <w:szCs w:val="22"/>
          <w:lang w:eastAsia="en-US"/>
        </w:rPr>
        <w:t xml:space="preserve">Вопросы изучения снежного покрова и осадков обсудили на форуме в ИРНИТУ» </w:t>
      </w:r>
      <w:hyperlink r:id="rId25" w:history="1">
        <w:r w:rsidRPr="009701A4">
          <w:rPr>
            <w:rFonts w:eastAsia="Calibri"/>
            <w:color w:val="0563C1"/>
            <w:sz w:val="22"/>
            <w:szCs w:val="22"/>
            <w:u w:val="single"/>
            <w:lang w:eastAsia="en-US"/>
          </w:rPr>
          <w:t>https://www.istu.edu/news/67726/</w:t>
        </w:r>
      </w:hyperlink>
      <w:r w:rsidRPr="009701A4">
        <w:rPr>
          <w:rFonts w:eastAsia="Calibri"/>
          <w:color w:val="0563C1"/>
          <w:sz w:val="22"/>
          <w:szCs w:val="22"/>
          <w:u w:val="single"/>
          <w:lang w:eastAsia="en-US"/>
        </w:rPr>
        <w:t xml:space="preserve"> </w:t>
      </w:r>
    </w:p>
    <w:p w:rsidR="00152C4F" w:rsidRPr="009701A4" w:rsidRDefault="00152C4F" w:rsidP="003A3E95">
      <w:pPr>
        <w:numPr>
          <w:ilvl w:val="0"/>
          <w:numId w:val="12"/>
        </w:numPr>
        <w:ind w:left="357" w:hanging="357"/>
        <w:rPr>
          <w:sz w:val="22"/>
          <w:szCs w:val="22"/>
        </w:rPr>
      </w:pPr>
      <w:r w:rsidRPr="009701A4">
        <w:rPr>
          <w:rFonts w:eastAsia="Calibri"/>
          <w:color w:val="2E74B5"/>
          <w:sz w:val="22"/>
          <w:szCs w:val="22"/>
          <w:u w:val="single"/>
          <w:lang w:eastAsia="en-US"/>
        </w:rPr>
        <w:t>2022 год</w:t>
      </w:r>
      <w:r w:rsidRPr="009701A4">
        <w:rPr>
          <w:sz w:val="22"/>
          <w:szCs w:val="22"/>
        </w:rPr>
        <w:t xml:space="preserve"> сборник </w:t>
      </w:r>
      <w:r w:rsidRPr="009701A4">
        <w:rPr>
          <w:sz w:val="22"/>
          <w:szCs w:val="22"/>
          <w:lang w:val="en-US"/>
        </w:rPr>
        <w:t>IV</w:t>
      </w:r>
      <w:r w:rsidRPr="009701A4">
        <w:rPr>
          <w:sz w:val="22"/>
          <w:szCs w:val="22"/>
        </w:rPr>
        <w:t xml:space="preserve"> Байкальской МНПК «Снежный покров, атмосферные осадки, </w:t>
      </w:r>
      <w:proofErr w:type="gramStart"/>
      <w:r w:rsidRPr="009701A4">
        <w:rPr>
          <w:sz w:val="22"/>
          <w:szCs w:val="22"/>
        </w:rPr>
        <w:t xml:space="preserve">аэрозоли»  </w:t>
      </w:r>
      <w:hyperlink r:id="rId26" w:tgtFrame="_blank" w:history="1">
        <w:r w:rsidRPr="009701A4">
          <w:rPr>
            <w:rFonts w:ascii="Georgia" w:hAnsi="Georgia"/>
            <w:color w:val="0000FF"/>
            <w:sz w:val="22"/>
            <w:szCs w:val="22"/>
            <w:shd w:val="clear" w:color="auto" w:fill="FFFFFF"/>
          </w:rPr>
          <w:t>http://snow-baikal.tw1.ru</w:t>
        </w:r>
        <w:proofErr w:type="gramEnd"/>
      </w:hyperlink>
    </w:p>
    <w:p w:rsidR="00152C4F" w:rsidRPr="009701A4" w:rsidRDefault="00152C4F" w:rsidP="00152C4F">
      <w:pPr>
        <w:contextualSpacing/>
        <w:mirrorIndents/>
        <w:jc w:val="center"/>
        <w:rPr>
          <w:b/>
          <w:sz w:val="22"/>
          <w:szCs w:val="22"/>
        </w:rPr>
      </w:pPr>
    </w:p>
    <w:p w:rsidR="00754155" w:rsidRPr="00127980" w:rsidRDefault="006C7753" w:rsidP="004A69C7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27980" w:rsidRPr="00127980" w:rsidRDefault="00127980" w:rsidP="00754155">
      <w:pPr>
        <w:jc w:val="center"/>
        <w:rPr>
          <w:sz w:val="28"/>
          <w:szCs w:val="28"/>
        </w:rPr>
      </w:pPr>
    </w:p>
    <w:p w:rsidR="00127980" w:rsidRPr="00127980" w:rsidRDefault="00127980" w:rsidP="00754155">
      <w:pPr>
        <w:jc w:val="center"/>
        <w:rPr>
          <w:sz w:val="28"/>
          <w:szCs w:val="28"/>
        </w:rPr>
      </w:pPr>
    </w:p>
    <w:p w:rsidR="00754155" w:rsidRPr="00127980" w:rsidRDefault="00754155" w:rsidP="00754155">
      <w:pPr>
        <w:jc w:val="center"/>
        <w:rPr>
          <w:sz w:val="28"/>
          <w:szCs w:val="28"/>
        </w:rPr>
      </w:pPr>
      <w:r w:rsidRPr="00127980">
        <w:rPr>
          <w:sz w:val="28"/>
          <w:szCs w:val="28"/>
        </w:rPr>
        <w:t>ШАБЛОН ОФОРМЛЕНИЯ ДОКЛАДА</w:t>
      </w:r>
    </w:p>
    <w:p w:rsidR="00754155" w:rsidRPr="00127980" w:rsidRDefault="00754155" w:rsidP="00754155">
      <w:pPr>
        <w:jc w:val="both"/>
        <w:rPr>
          <w:b/>
          <w:sz w:val="28"/>
          <w:szCs w:val="28"/>
        </w:rPr>
      </w:pPr>
      <w:r w:rsidRPr="00127980">
        <w:rPr>
          <w:b/>
          <w:sz w:val="28"/>
          <w:szCs w:val="28"/>
        </w:rPr>
        <w:t>Название доклада, ФИО авторов, название организаций, аннотацию и ключевые слова обязательно сначала на русском, потом английском языках. Далее текст доклада либо только на русском, либо и английском. Материалы публикуются в авторской редакции.</w:t>
      </w:r>
    </w:p>
    <w:p w:rsidR="00754155" w:rsidRPr="00127980" w:rsidRDefault="00754155" w:rsidP="00754155">
      <w:pPr>
        <w:rPr>
          <w:b/>
          <w:sz w:val="28"/>
          <w:szCs w:val="28"/>
        </w:rPr>
      </w:pPr>
    </w:p>
    <w:p w:rsidR="00754155" w:rsidRPr="00127980" w:rsidRDefault="00754155" w:rsidP="00754155">
      <w:pPr>
        <w:ind w:firstLine="567"/>
        <w:jc w:val="center"/>
        <w:rPr>
          <w:sz w:val="28"/>
          <w:szCs w:val="28"/>
        </w:rPr>
      </w:pPr>
      <w:r w:rsidRPr="00127980">
        <w:rPr>
          <w:b/>
          <w:sz w:val="28"/>
          <w:szCs w:val="28"/>
        </w:rPr>
        <w:t xml:space="preserve">НАЗВАНИЕДОКЛАДА </w:t>
      </w:r>
      <w:r w:rsidRPr="00127980">
        <w:rPr>
          <w:sz w:val="28"/>
          <w:szCs w:val="28"/>
        </w:rPr>
        <w:t xml:space="preserve">(шрифт полужирный, 14 </w:t>
      </w:r>
      <w:proofErr w:type="spellStart"/>
      <w:r w:rsidRPr="00127980">
        <w:rPr>
          <w:sz w:val="28"/>
          <w:szCs w:val="28"/>
        </w:rPr>
        <w:t>пт</w:t>
      </w:r>
      <w:proofErr w:type="spellEnd"/>
      <w:r w:rsidRPr="00127980">
        <w:rPr>
          <w:sz w:val="28"/>
          <w:szCs w:val="28"/>
        </w:rPr>
        <w:t>, прописные)</w:t>
      </w:r>
    </w:p>
    <w:p w:rsidR="00754155" w:rsidRPr="00127980" w:rsidRDefault="00754155" w:rsidP="00754155">
      <w:pPr>
        <w:ind w:firstLine="567"/>
        <w:jc w:val="center"/>
        <w:rPr>
          <w:sz w:val="28"/>
          <w:szCs w:val="28"/>
        </w:rPr>
      </w:pPr>
      <w:r w:rsidRPr="00127980">
        <w:rPr>
          <w:sz w:val="28"/>
          <w:szCs w:val="28"/>
        </w:rPr>
        <w:t>(пропуск строки)</w:t>
      </w:r>
    </w:p>
    <w:p w:rsidR="00754155" w:rsidRPr="00127980" w:rsidRDefault="00754155" w:rsidP="00754155">
      <w:pPr>
        <w:ind w:firstLine="567"/>
        <w:jc w:val="center"/>
        <w:outlineLvl w:val="1"/>
        <w:rPr>
          <w:b/>
          <w:sz w:val="28"/>
          <w:szCs w:val="28"/>
          <w:lang w:val="x-none"/>
        </w:rPr>
      </w:pPr>
      <w:r w:rsidRPr="00127980">
        <w:rPr>
          <w:b/>
          <w:sz w:val="28"/>
          <w:szCs w:val="28"/>
          <w:lang w:val="x-none"/>
        </w:rPr>
        <w:t>Иванов А.А.</w:t>
      </w:r>
      <w:r w:rsidRPr="00127980">
        <w:rPr>
          <w:b/>
          <w:sz w:val="28"/>
          <w:szCs w:val="28"/>
          <w:vertAlign w:val="superscript"/>
          <w:lang w:val="x-none"/>
        </w:rPr>
        <w:t>1</w:t>
      </w:r>
      <w:r w:rsidRPr="00127980">
        <w:rPr>
          <w:b/>
          <w:sz w:val="28"/>
          <w:szCs w:val="28"/>
          <w:lang w:val="x-none"/>
        </w:rPr>
        <w:t>, Власов Б.Б.</w:t>
      </w:r>
      <w:r w:rsidRPr="00127980">
        <w:rPr>
          <w:b/>
          <w:sz w:val="28"/>
          <w:szCs w:val="28"/>
          <w:vertAlign w:val="superscript"/>
          <w:lang w:val="x-none"/>
        </w:rPr>
        <w:t xml:space="preserve">2 </w:t>
      </w:r>
      <w:r w:rsidRPr="00127980">
        <w:rPr>
          <w:sz w:val="28"/>
          <w:szCs w:val="28"/>
          <w:lang w:val="x-none"/>
        </w:rPr>
        <w:t xml:space="preserve">(шрифт полужиный,14 </w:t>
      </w:r>
      <w:proofErr w:type="spellStart"/>
      <w:r w:rsidRPr="00127980">
        <w:rPr>
          <w:sz w:val="28"/>
          <w:szCs w:val="28"/>
          <w:lang w:val="x-none"/>
        </w:rPr>
        <w:t>пт</w:t>
      </w:r>
      <w:proofErr w:type="spellEnd"/>
      <w:r w:rsidRPr="00127980">
        <w:rPr>
          <w:sz w:val="28"/>
          <w:szCs w:val="28"/>
          <w:lang w:val="x-none"/>
        </w:rPr>
        <w:t>)</w:t>
      </w:r>
    </w:p>
    <w:p w:rsidR="00754155" w:rsidRPr="00127980" w:rsidRDefault="00754155" w:rsidP="00754155">
      <w:pPr>
        <w:ind w:firstLine="567"/>
        <w:jc w:val="center"/>
        <w:rPr>
          <w:sz w:val="28"/>
          <w:szCs w:val="28"/>
        </w:rPr>
      </w:pPr>
      <w:r w:rsidRPr="00127980">
        <w:rPr>
          <w:sz w:val="28"/>
          <w:szCs w:val="28"/>
        </w:rPr>
        <w:t>(пропуск строки)</w:t>
      </w:r>
    </w:p>
    <w:p w:rsidR="00754155" w:rsidRPr="00127980" w:rsidRDefault="00754155" w:rsidP="00754155">
      <w:pPr>
        <w:ind w:firstLine="567"/>
        <w:jc w:val="center"/>
        <w:rPr>
          <w:sz w:val="28"/>
          <w:szCs w:val="28"/>
        </w:rPr>
      </w:pPr>
      <w:r w:rsidRPr="00127980">
        <w:rPr>
          <w:sz w:val="28"/>
          <w:szCs w:val="28"/>
          <w:vertAlign w:val="superscript"/>
        </w:rPr>
        <w:t xml:space="preserve">1 </w:t>
      </w:r>
      <w:r w:rsidRPr="00127980">
        <w:rPr>
          <w:sz w:val="28"/>
          <w:szCs w:val="28"/>
        </w:rPr>
        <w:t>Лимнологический институт СО РАН, Иркутск, Россия</w:t>
      </w:r>
    </w:p>
    <w:p w:rsidR="00754155" w:rsidRPr="00127980" w:rsidRDefault="00754155" w:rsidP="00754155">
      <w:pPr>
        <w:ind w:firstLine="567"/>
        <w:jc w:val="center"/>
        <w:rPr>
          <w:sz w:val="28"/>
          <w:szCs w:val="28"/>
        </w:rPr>
      </w:pPr>
      <w:r w:rsidRPr="00127980">
        <w:rPr>
          <w:sz w:val="28"/>
          <w:szCs w:val="28"/>
          <w:vertAlign w:val="superscript"/>
        </w:rPr>
        <w:t xml:space="preserve">2 </w:t>
      </w:r>
      <w:r w:rsidRPr="00127980">
        <w:rPr>
          <w:sz w:val="28"/>
          <w:szCs w:val="28"/>
        </w:rPr>
        <w:t>Иркутский национальный исследовательский технический университет, Иркутск, Россия</w:t>
      </w:r>
    </w:p>
    <w:p w:rsidR="00754155" w:rsidRPr="00127980" w:rsidRDefault="00754155" w:rsidP="00754155">
      <w:pPr>
        <w:ind w:firstLine="567"/>
        <w:jc w:val="center"/>
        <w:rPr>
          <w:sz w:val="28"/>
          <w:szCs w:val="28"/>
        </w:rPr>
      </w:pPr>
      <w:r w:rsidRPr="00127980">
        <w:rPr>
          <w:sz w:val="28"/>
          <w:szCs w:val="28"/>
        </w:rPr>
        <w:t xml:space="preserve">(электронный адрес) </w:t>
      </w:r>
      <w:proofErr w:type="spellStart"/>
      <w:r w:rsidRPr="00127980">
        <w:rPr>
          <w:sz w:val="28"/>
          <w:szCs w:val="28"/>
          <w:lang w:val="en-US"/>
        </w:rPr>
        <w:t>ivanov</w:t>
      </w:r>
      <w:proofErr w:type="spellEnd"/>
      <w:r w:rsidRPr="00127980">
        <w:rPr>
          <w:sz w:val="28"/>
          <w:szCs w:val="28"/>
        </w:rPr>
        <w:t>@</w:t>
      </w:r>
      <w:r w:rsidRPr="00127980">
        <w:rPr>
          <w:sz w:val="28"/>
          <w:szCs w:val="28"/>
          <w:lang w:val="en-US"/>
        </w:rPr>
        <w:t>mail</w:t>
      </w:r>
      <w:r w:rsidRPr="00127980">
        <w:rPr>
          <w:sz w:val="28"/>
          <w:szCs w:val="28"/>
        </w:rPr>
        <w:t>.</w:t>
      </w:r>
      <w:proofErr w:type="spellStart"/>
      <w:r w:rsidRPr="00127980">
        <w:rPr>
          <w:sz w:val="28"/>
          <w:szCs w:val="28"/>
          <w:lang w:val="en-US"/>
        </w:rPr>
        <w:t>ru</w:t>
      </w:r>
      <w:proofErr w:type="spellEnd"/>
    </w:p>
    <w:p w:rsidR="00754155" w:rsidRPr="00127980" w:rsidRDefault="00754155" w:rsidP="00754155">
      <w:pPr>
        <w:ind w:firstLine="567"/>
        <w:jc w:val="center"/>
        <w:rPr>
          <w:sz w:val="28"/>
          <w:szCs w:val="28"/>
        </w:rPr>
      </w:pPr>
      <w:r w:rsidRPr="00127980">
        <w:rPr>
          <w:sz w:val="28"/>
          <w:szCs w:val="28"/>
        </w:rPr>
        <w:t>(пропуск строки)</w:t>
      </w:r>
    </w:p>
    <w:p w:rsidR="00754155" w:rsidRPr="00127980" w:rsidRDefault="00754155" w:rsidP="00754155">
      <w:pPr>
        <w:jc w:val="both"/>
        <w:rPr>
          <w:sz w:val="28"/>
          <w:szCs w:val="28"/>
        </w:rPr>
      </w:pPr>
      <w:r w:rsidRPr="00127980">
        <w:rPr>
          <w:b/>
          <w:sz w:val="28"/>
          <w:szCs w:val="28"/>
        </w:rPr>
        <w:t xml:space="preserve">Аннотация. </w:t>
      </w:r>
      <w:r w:rsidRPr="00127980">
        <w:rPr>
          <w:sz w:val="28"/>
          <w:szCs w:val="28"/>
        </w:rPr>
        <w:t xml:space="preserve">Не более 100 слов. Шрифт – </w:t>
      </w:r>
      <w:r w:rsidRPr="00127980">
        <w:rPr>
          <w:sz w:val="28"/>
          <w:szCs w:val="28"/>
          <w:lang w:val="en-US"/>
        </w:rPr>
        <w:t>Times</w:t>
      </w:r>
      <w:r w:rsidRPr="00127980">
        <w:rPr>
          <w:sz w:val="28"/>
          <w:szCs w:val="28"/>
        </w:rPr>
        <w:t xml:space="preserve"> </w:t>
      </w:r>
      <w:r w:rsidRPr="00127980">
        <w:rPr>
          <w:sz w:val="28"/>
          <w:szCs w:val="28"/>
          <w:lang w:val="en-US"/>
        </w:rPr>
        <w:t>New</w:t>
      </w:r>
      <w:r w:rsidRPr="00127980">
        <w:rPr>
          <w:sz w:val="28"/>
          <w:szCs w:val="28"/>
        </w:rPr>
        <w:t xml:space="preserve"> </w:t>
      </w:r>
      <w:r w:rsidRPr="00127980">
        <w:rPr>
          <w:sz w:val="28"/>
          <w:szCs w:val="28"/>
          <w:lang w:val="en-US"/>
        </w:rPr>
        <w:t>Roman</w:t>
      </w:r>
      <w:r w:rsidRPr="00127980">
        <w:rPr>
          <w:sz w:val="28"/>
          <w:szCs w:val="28"/>
        </w:rPr>
        <w:t>. Высота шрифта – 12 пт.</w:t>
      </w:r>
    </w:p>
    <w:p w:rsidR="00754155" w:rsidRPr="00127980" w:rsidRDefault="00754155" w:rsidP="00754155">
      <w:pPr>
        <w:ind w:firstLine="567"/>
        <w:jc w:val="center"/>
        <w:rPr>
          <w:sz w:val="28"/>
          <w:szCs w:val="28"/>
        </w:rPr>
      </w:pPr>
      <w:r w:rsidRPr="00127980">
        <w:rPr>
          <w:sz w:val="28"/>
          <w:szCs w:val="28"/>
        </w:rPr>
        <w:t>(пропуск строки)</w:t>
      </w:r>
    </w:p>
    <w:p w:rsidR="00754155" w:rsidRPr="00127980" w:rsidRDefault="00754155" w:rsidP="00754155">
      <w:pPr>
        <w:jc w:val="both"/>
        <w:rPr>
          <w:sz w:val="28"/>
          <w:szCs w:val="28"/>
          <w:lang w:val="en-US"/>
        </w:rPr>
      </w:pPr>
      <w:r w:rsidRPr="00127980">
        <w:rPr>
          <w:b/>
          <w:sz w:val="28"/>
          <w:szCs w:val="28"/>
        </w:rPr>
        <w:t xml:space="preserve">Ключевые слова: </w:t>
      </w:r>
      <w:r w:rsidRPr="00127980">
        <w:rPr>
          <w:sz w:val="28"/>
          <w:szCs w:val="28"/>
        </w:rPr>
        <w:t>не больше 5 слов. Шрифт</w:t>
      </w:r>
      <w:r w:rsidRPr="00127980">
        <w:rPr>
          <w:sz w:val="28"/>
          <w:szCs w:val="28"/>
          <w:lang w:val="en-US"/>
        </w:rPr>
        <w:t xml:space="preserve"> – Times New Roman. </w:t>
      </w:r>
      <w:r w:rsidRPr="00127980">
        <w:rPr>
          <w:sz w:val="28"/>
          <w:szCs w:val="28"/>
        </w:rPr>
        <w:t>Высота</w:t>
      </w:r>
      <w:r w:rsidRPr="00127980">
        <w:rPr>
          <w:sz w:val="28"/>
          <w:szCs w:val="28"/>
          <w:lang w:val="en-US"/>
        </w:rPr>
        <w:t xml:space="preserve"> </w:t>
      </w:r>
      <w:r w:rsidRPr="00127980">
        <w:rPr>
          <w:sz w:val="28"/>
          <w:szCs w:val="28"/>
        </w:rPr>
        <w:t>шрифта</w:t>
      </w:r>
      <w:r w:rsidRPr="00127980">
        <w:rPr>
          <w:sz w:val="28"/>
          <w:szCs w:val="28"/>
          <w:lang w:val="en-US"/>
        </w:rPr>
        <w:t xml:space="preserve"> – 12 </w:t>
      </w:r>
      <w:proofErr w:type="spellStart"/>
      <w:r w:rsidRPr="00127980">
        <w:rPr>
          <w:sz w:val="28"/>
          <w:szCs w:val="28"/>
        </w:rPr>
        <w:t>пт</w:t>
      </w:r>
      <w:proofErr w:type="spellEnd"/>
      <w:r w:rsidRPr="00127980">
        <w:rPr>
          <w:sz w:val="28"/>
          <w:szCs w:val="28"/>
          <w:lang w:val="en-US"/>
        </w:rPr>
        <w:t>.</w:t>
      </w:r>
    </w:p>
    <w:p w:rsidR="00754155" w:rsidRPr="002C7CD6" w:rsidRDefault="00754155" w:rsidP="00754155">
      <w:pPr>
        <w:ind w:firstLine="567"/>
        <w:jc w:val="center"/>
        <w:rPr>
          <w:sz w:val="28"/>
          <w:szCs w:val="28"/>
        </w:rPr>
      </w:pPr>
      <w:r w:rsidRPr="002C7CD6">
        <w:rPr>
          <w:sz w:val="28"/>
          <w:szCs w:val="28"/>
        </w:rPr>
        <w:t>(</w:t>
      </w:r>
      <w:r w:rsidRPr="00127980">
        <w:rPr>
          <w:sz w:val="28"/>
          <w:szCs w:val="28"/>
        </w:rPr>
        <w:t>пропуск</w:t>
      </w:r>
      <w:r w:rsidRPr="002C7CD6">
        <w:rPr>
          <w:sz w:val="28"/>
          <w:szCs w:val="28"/>
        </w:rPr>
        <w:t xml:space="preserve"> </w:t>
      </w:r>
      <w:r w:rsidRPr="00127980">
        <w:rPr>
          <w:sz w:val="28"/>
          <w:szCs w:val="28"/>
        </w:rPr>
        <w:t>строки</w:t>
      </w:r>
      <w:r w:rsidRPr="002C7CD6">
        <w:rPr>
          <w:sz w:val="28"/>
          <w:szCs w:val="28"/>
        </w:rPr>
        <w:t>)</w:t>
      </w:r>
    </w:p>
    <w:p w:rsidR="00754155" w:rsidRPr="002C7CD6" w:rsidRDefault="00754155" w:rsidP="00754155">
      <w:pPr>
        <w:ind w:firstLine="567"/>
        <w:jc w:val="center"/>
        <w:rPr>
          <w:b/>
          <w:sz w:val="28"/>
          <w:szCs w:val="28"/>
        </w:rPr>
      </w:pPr>
      <w:r w:rsidRPr="00127980">
        <w:rPr>
          <w:b/>
          <w:sz w:val="28"/>
          <w:szCs w:val="28"/>
          <w:lang w:val="en-US"/>
        </w:rPr>
        <w:t>PAPER</w:t>
      </w:r>
      <w:r w:rsidRPr="002C7CD6">
        <w:rPr>
          <w:b/>
          <w:sz w:val="28"/>
          <w:szCs w:val="28"/>
        </w:rPr>
        <w:t xml:space="preserve"> </w:t>
      </w:r>
      <w:r w:rsidRPr="00127980">
        <w:rPr>
          <w:b/>
          <w:sz w:val="28"/>
          <w:szCs w:val="28"/>
          <w:lang w:val="en-US"/>
        </w:rPr>
        <w:t>TITLE</w:t>
      </w:r>
    </w:p>
    <w:p w:rsidR="00754155" w:rsidRPr="002C7CD6" w:rsidRDefault="00754155" w:rsidP="00754155">
      <w:pPr>
        <w:ind w:firstLine="567"/>
        <w:jc w:val="center"/>
        <w:rPr>
          <w:sz w:val="28"/>
          <w:szCs w:val="28"/>
        </w:rPr>
      </w:pPr>
      <w:bookmarkStart w:id="1" w:name="_Toc366246548"/>
      <w:r w:rsidRPr="002C7CD6">
        <w:rPr>
          <w:sz w:val="28"/>
          <w:szCs w:val="28"/>
        </w:rPr>
        <w:t>(</w:t>
      </w:r>
      <w:r w:rsidRPr="00127980">
        <w:rPr>
          <w:sz w:val="28"/>
          <w:szCs w:val="28"/>
        </w:rPr>
        <w:t>пропуск</w:t>
      </w:r>
      <w:r w:rsidRPr="002C7CD6">
        <w:rPr>
          <w:sz w:val="28"/>
          <w:szCs w:val="28"/>
        </w:rPr>
        <w:t xml:space="preserve"> </w:t>
      </w:r>
      <w:r w:rsidRPr="00127980">
        <w:rPr>
          <w:sz w:val="28"/>
          <w:szCs w:val="28"/>
        </w:rPr>
        <w:t>строки</w:t>
      </w:r>
      <w:r w:rsidRPr="002C7CD6">
        <w:rPr>
          <w:sz w:val="28"/>
          <w:szCs w:val="28"/>
        </w:rPr>
        <w:t>)</w:t>
      </w:r>
    </w:p>
    <w:p w:rsidR="00754155" w:rsidRPr="00127980" w:rsidRDefault="00754155" w:rsidP="00754155">
      <w:pPr>
        <w:ind w:firstLine="567"/>
        <w:jc w:val="center"/>
        <w:outlineLvl w:val="1"/>
        <w:rPr>
          <w:b/>
          <w:sz w:val="28"/>
          <w:szCs w:val="28"/>
          <w:lang w:val="en-US"/>
        </w:rPr>
      </w:pPr>
      <w:r w:rsidRPr="00127980">
        <w:rPr>
          <w:b/>
          <w:sz w:val="28"/>
          <w:szCs w:val="28"/>
          <w:lang w:val="en-US"/>
        </w:rPr>
        <w:t xml:space="preserve">Ivanov </w:t>
      </w:r>
      <w:r w:rsidRPr="00127980">
        <w:rPr>
          <w:b/>
          <w:sz w:val="28"/>
          <w:szCs w:val="28"/>
          <w:lang w:val="x-none"/>
        </w:rPr>
        <w:t>А</w:t>
      </w:r>
      <w:r w:rsidRPr="00127980">
        <w:rPr>
          <w:b/>
          <w:sz w:val="28"/>
          <w:szCs w:val="28"/>
          <w:lang w:val="en-US"/>
        </w:rPr>
        <w:t>.A.</w:t>
      </w:r>
      <w:r w:rsidRPr="00127980">
        <w:rPr>
          <w:b/>
          <w:sz w:val="28"/>
          <w:szCs w:val="28"/>
          <w:vertAlign w:val="superscript"/>
          <w:lang w:val="en-US"/>
        </w:rPr>
        <w:t>1</w:t>
      </w:r>
      <w:r w:rsidRPr="00127980">
        <w:rPr>
          <w:b/>
          <w:sz w:val="28"/>
          <w:szCs w:val="28"/>
          <w:lang w:val="en-US"/>
        </w:rPr>
        <w:t xml:space="preserve">, </w:t>
      </w:r>
      <w:proofErr w:type="spellStart"/>
      <w:r w:rsidRPr="00127980">
        <w:rPr>
          <w:b/>
          <w:sz w:val="28"/>
          <w:szCs w:val="28"/>
          <w:lang w:val="en-US"/>
        </w:rPr>
        <w:t>Vlasov</w:t>
      </w:r>
      <w:bookmarkEnd w:id="1"/>
      <w:proofErr w:type="spellEnd"/>
      <w:r w:rsidRPr="00127980">
        <w:rPr>
          <w:b/>
          <w:sz w:val="28"/>
          <w:szCs w:val="28"/>
          <w:lang w:val="en-US"/>
        </w:rPr>
        <w:t xml:space="preserve"> B.B.</w:t>
      </w:r>
      <w:r w:rsidRPr="00127980">
        <w:rPr>
          <w:b/>
          <w:sz w:val="28"/>
          <w:szCs w:val="28"/>
          <w:vertAlign w:val="superscript"/>
          <w:lang w:val="en-US"/>
        </w:rPr>
        <w:t>2</w:t>
      </w:r>
    </w:p>
    <w:p w:rsidR="00754155" w:rsidRPr="00127980" w:rsidRDefault="00754155" w:rsidP="00754155">
      <w:pPr>
        <w:ind w:firstLine="567"/>
        <w:jc w:val="center"/>
        <w:rPr>
          <w:sz w:val="28"/>
          <w:szCs w:val="28"/>
          <w:lang w:val="en-US"/>
        </w:rPr>
      </w:pPr>
      <w:r w:rsidRPr="00127980">
        <w:rPr>
          <w:sz w:val="28"/>
          <w:szCs w:val="28"/>
          <w:lang w:val="en-US"/>
        </w:rPr>
        <w:t>(</w:t>
      </w:r>
      <w:proofErr w:type="gramStart"/>
      <w:r w:rsidRPr="00127980">
        <w:rPr>
          <w:sz w:val="28"/>
          <w:szCs w:val="28"/>
        </w:rPr>
        <w:t>пропуск</w:t>
      </w:r>
      <w:proofErr w:type="gramEnd"/>
      <w:r w:rsidRPr="00127980">
        <w:rPr>
          <w:sz w:val="28"/>
          <w:szCs w:val="28"/>
          <w:lang w:val="en-US"/>
        </w:rPr>
        <w:t xml:space="preserve"> </w:t>
      </w:r>
      <w:r w:rsidRPr="00127980">
        <w:rPr>
          <w:sz w:val="28"/>
          <w:szCs w:val="28"/>
        </w:rPr>
        <w:t>строки</w:t>
      </w:r>
      <w:r w:rsidRPr="00127980">
        <w:rPr>
          <w:sz w:val="28"/>
          <w:szCs w:val="28"/>
          <w:lang w:val="en-US"/>
        </w:rPr>
        <w:t>)</w:t>
      </w:r>
    </w:p>
    <w:p w:rsidR="00754155" w:rsidRPr="00127980" w:rsidRDefault="00754155" w:rsidP="00754155">
      <w:pPr>
        <w:ind w:firstLine="567"/>
        <w:jc w:val="center"/>
        <w:rPr>
          <w:bCs/>
          <w:sz w:val="28"/>
          <w:szCs w:val="28"/>
          <w:lang w:val="en-US"/>
        </w:rPr>
      </w:pPr>
      <w:proofErr w:type="gramStart"/>
      <w:r w:rsidRPr="00127980">
        <w:rPr>
          <w:b/>
          <w:sz w:val="28"/>
          <w:szCs w:val="28"/>
          <w:vertAlign w:val="superscript"/>
          <w:lang w:val="en-US"/>
        </w:rPr>
        <w:t>1</w:t>
      </w:r>
      <w:proofErr w:type="gramEnd"/>
      <w:r w:rsidRPr="00127980">
        <w:rPr>
          <w:b/>
          <w:sz w:val="28"/>
          <w:szCs w:val="28"/>
          <w:vertAlign w:val="superscript"/>
          <w:lang w:val="en-US"/>
        </w:rPr>
        <w:t xml:space="preserve"> </w:t>
      </w:r>
      <w:proofErr w:type="spellStart"/>
      <w:r w:rsidRPr="00127980">
        <w:rPr>
          <w:sz w:val="28"/>
          <w:szCs w:val="28"/>
          <w:lang w:val="en-US"/>
        </w:rPr>
        <w:t>Limnological</w:t>
      </w:r>
      <w:proofErr w:type="spellEnd"/>
      <w:r w:rsidRPr="00127980">
        <w:rPr>
          <w:sz w:val="28"/>
          <w:szCs w:val="28"/>
          <w:lang w:val="en-US"/>
        </w:rPr>
        <w:t xml:space="preserve"> Institute SB RAS, </w:t>
      </w:r>
      <w:r w:rsidRPr="00127980">
        <w:rPr>
          <w:bCs/>
          <w:sz w:val="28"/>
          <w:szCs w:val="28"/>
          <w:lang w:val="en-US"/>
        </w:rPr>
        <w:t>Irkutsk</w:t>
      </w:r>
      <w:r w:rsidRPr="00127980">
        <w:rPr>
          <w:sz w:val="28"/>
          <w:szCs w:val="28"/>
          <w:lang w:val="en-US"/>
        </w:rPr>
        <w:t>, Russia</w:t>
      </w:r>
    </w:p>
    <w:p w:rsidR="00754155" w:rsidRPr="00127980" w:rsidRDefault="00754155" w:rsidP="00754155">
      <w:pPr>
        <w:ind w:firstLine="567"/>
        <w:jc w:val="center"/>
        <w:rPr>
          <w:sz w:val="28"/>
          <w:szCs w:val="28"/>
          <w:lang w:val="en-US"/>
        </w:rPr>
      </w:pPr>
      <w:r w:rsidRPr="00127980">
        <w:rPr>
          <w:sz w:val="28"/>
          <w:szCs w:val="28"/>
          <w:vertAlign w:val="superscript"/>
          <w:lang w:val="en-US"/>
        </w:rPr>
        <w:t xml:space="preserve">2 </w:t>
      </w:r>
      <w:r w:rsidRPr="00127980">
        <w:rPr>
          <w:bCs/>
          <w:sz w:val="28"/>
          <w:szCs w:val="28"/>
          <w:lang w:val="en-US"/>
        </w:rPr>
        <w:t>National Research Technical University, Irkutsk</w:t>
      </w:r>
      <w:r w:rsidRPr="00127980">
        <w:rPr>
          <w:sz w:val="28"/>
          <w:szCs w:val="28"/>
          <w:lang w:val="en-US"/>
        </w:rPr>
        <w:t>, Russia</w:t>
      </w:r>
    </w:p>
    <w:p w:rsidR="00754155" w:rsidRPr="00127980" w:rsidRDefault="00754155" w:rsidP="00754155">
      <w:pPr>
        <w:ind w:firstLine="567"/>
        <w:jc w:val="center"/>
        <w:rPr>
          <w:sz w:val="28"/>
          <w:szCs w:val="28"/>
        </w:rPr>
      </w:pPr>
      <w:r w:rsidRPr="00127980">
        <w:rPr>
          <w:sz w:val="28"/>
          <w:szCs w:val="28"/>
        </w:rPr>
        <w:t>(</w:t>
      </w:r>
      <w:r w:rsidRPr="00127980">
        <w:rPr>
          <w:sz w:val="28"/>
          <w:szCs w:val="28"/>
          <w:lang w:val="en"/>
        </w:rPr>
        <w:t>email</w:t>
      </w:r>
      <w:r w:rsidRPr="00127980">
        <w:rPr>
          <w:sz w:val="28"/>
          <w:szCs w:val="28"/>
        </w:rPr>
        <w:t xml:space="preserve">) </w:t>
      </w:r>
      <w:proofErr w:type="spellStart"/>
      <w:r w:rsidRPr="00127980">
        <w:rPr>
          <w:sz w:val="28"/>
          <w:szCs w:val="28"/>
          <w:lang w:val="en-US"/>
        </w:rPr>
        <w:t>ivanov</w:t>
      </w:r>
      <w:proofErr w:type="spellEnd"/>
      <w:r w:rsidRPr="00127980">
        <w:rPr>
          <w:sz w:val="28"/>
          <w:szCs w:val="28"/>
        </w:rPr>
        <w:t>@</w:t>
      </w:r>
      <w:r w:rsidRPr="00127980">
        <w:rPr>
          <w:sz w:val="28"/>
          <w:szCs w:val="28"/>
          <w:lang w:val="en-US"/>
        </w:rPr>
        <w:t>mail</w:t>
      </w:r>
      <w:r w:rsidRPr="00127980">
        <w:rPr>
          <w:sz w:val="28"/>
          <w:szCs w:val="28"/>
        </w:rPr>
        <w:t>.</w:t>
      </w:r>
      <w:proofErr w:type="spellStart"/>
      <w:r w:rsidRPr="00127980">
        <w:rPr>
          <w:sz w:val="28"/>
          <w:szCs w:val="28"/>
          <w:lang w:val="en-US"/>
        </w:rPr>
        <w:t>ru</w:t>
      </w:r>
      <w:proofErr w:type="spellEnd"/>
    </w:p>
    <w:p w:rsidR="00754155" w:rsidRPr="002C7CD6" w:rsidRDefault="00754155" w:rsidP="00754155">
      <w:pPr>
        <w:ind w:firstLine="567"/>
        <w:jc w:val="center"/>
        <w:rPr>
          <w:sz w:val="28"/>
          <w:szCs w:val="28"/>
        </w:rPr>
      </w:pPr>
      <w:r w:rsidRPr="002C7CD6">
        <w:rPr>
          <w:sz w:val="28"/>
          <w:szCs w:val="28"/>
        </w:rPr>
        <w:t>(</w:t>
      </w:r>
      <w:r w:rsidRPr="00127980">
        <w:rPr>
          <w:sz w:val="28"/>
          <w:szCs w:val="28"/>
        </w:rPr>
        <w:t>пропуск</w:t>
      </w:r>
      <w:r w:rsidRPr="002C7CD6">
        <w:rPr>
          <w:sz w:val="28"/>
          <w:szCs w:val="28"/>
        </w:rPr>
        <w:t xml:space="preserve"> </w:t>
      </w:r>
      <w:r w:rsidRPr="00127980">
        <w:rPr>
          <w:sz w:val="28"/>
          <w:szCs w:val="28"/>
        </w:rPr>
        <w:t>строки</w:t>
      </w:r>
      <w:r w:rsidRPr="002C7CD6">
        <w:rPr>
          <w:sz w:val="28"/>
          <w:szCs w:val="28"/>
        </w:rPr>
        <w:t>)</w:t>
      </w:r>
    </w:p>
    <w:p w:rsidR="00754155" w:rsidRPr="00127980" w:rsidRDefault="00754155" w:rsidP="00754155">
      <w:pPr>
        <w:jc w:val="both"/>
        <w:rPr>
          <w:sz w:val="28"/>
          <w:szCs w:val="28"/>
          <w:lang w:val="en-US"/>
        </w:rPr>
      </w:pPr>
      <w:r w:rsidRPr="00127980">
        <w:rPr>
          <w:b/>
          <w:sz w:val="28"/>
          <w:szCs w:val="28"/>
          <w:lang w:val="en-US"/>
        </w:rPr>
        <w:t xml:space="preserve">Summary. </w:t>
      </w:r>
      <w:r w:rsidRPr="00127980">
        <w:rPr>
          <w:sz w:val="28"/>
          <w:szCs w:val="28"/>
          <w:lang w:val="en-US"/>
        </w:rPr>
        <w:t>Not more than 100 words. Font - Times New Roman Cyr. Font height – 12 pt.</w:t>
      </w:r>
    </w:p>
    <w:p w:rsidR="00754155" w:rsidRPr="00127980" w:rsidRDefault="00754155" w:rsidP="00754155">
      <w:pPr>
        <w:ind w:firstLine="567"/>
        <w:jc w:val="center"/>
        <w:rPr>
          <w:sz w:val="28"/>
          <w:szCs w:val="28"/>
          <w:lang w:val="en-US"/>
        </w:rPr>
      </w:pPr>
      <w:r w:rsidRPr="00127980">
        <w:rPr>
          <w:sz w:val="28"/>
          <w:szCs w:val="28"/>
          <w:lang w:val="en-US"/>
        </w:rPr>
        <w:t>(</w:t>
      </w:r>
      <w:proofErr w:type="gramStart"/>
      <w:r w:rsidRPr="00127980">
        <w:rPr>
          <w:sz w:val="28"/>
          <w:szCs w:val="28"/>
        </w:rPr>
        <w:t>пропуск</w:t>
      </w:r>
      <w:proofErr w:type="gramEnd"/>
      <w:r w:rsidRPr="00127980">
        <w:rPr>
          <w:sz w:val="28"/>
          <w:szCs w:val="28"/>
          <w:lang w:val="en-US"/>
        </w:rPr>
        <w:t xml:space="preserve"> </w:t>
      </w:r>
      <w:r w:rsidRPr="00127980">
        <w:rPr>
          <w:sz w:val="28"/>
          <w:szCs w:val="28"/>
        </w:rPr>
        <w:t>строки</w:t>
      </w:r>
      <w:r w:rsidRPr="00127980">
        <w:rPr>
          <w:sz w:val="28"/>
          <w:szCs w:val="28"/>
          <w:lang w:val="en-US"/>
        </w:rPr>
        <w:t>)</w:t>
      </w:r>
    </w:p>
    <w:p w:rsidR="00754155" w:rsidRPr="00127980" w:rsidRDefault="00754155" w:rsidP="00754155">
      <w:pPr>
        <w:rPr>
          <w:sz w:val="28"/>
          <w:szCs w:val="28"/>
          <w:lang w:val="en-US"/>
        </w:rPr>
      </w:pPr>
      <w:r w:rsidRPr="00127980">
        <w:rPr>
          <w:b/>
          <w:sz w:val="28"/>
          <w:szCs w:val="28"/>
          <w:lang w:val="en-US"/>
        </w:rPr>
        <w:t xml:space="preserve">Key words: </w:t>
      </w:r>
      <w:r w:rsidRPr="00127980">
        <w:rPr>
          <w:sz w:val="28"/>
          <w:szCs w:val="28"/>
          <w:lang w:val="en-US"/>
        </w:rPr>
        <w:t xml:space="preserve">not more than </w:t>
      </w:r>
      <w:proofErr w:type="gramStart"/>
      <w:r w:rsidRPr="00127980">
        <w:rPr>
          <w:sz w:val="28"/>
          <w:szCs w:val="28"/>
          <w:lang w:val="en-US"/>
        </w:rPr>
        <w:t>5</w:t>
      </w:r>
      <w:proofErr w:type="gramEnd"/>
      <w:r w:rsidRPr="00127980">
        <w:rPr>
          <w:sz w:val="28"/>
          <w:szCs w:val="28"/>
          <w:lang w:val="en-US"/>
        </w:rPr>
        <w:t xml:space="preserve"> words. Font – Times New Roman. Font height – 12 pt.</w:t>
      </w:r>
    </w:p>
    <w:p w:rsidR="00754155" w:rsidRPr="00127980" w:rsidRDefault="00754155" w:rsidP="00754155">
      <w:pPr>
        <w:ind w:firstLine="567"/>
        <w:jc w:val="center"/>
        <w:rPr>
          <w:sz w:val="28"/>
          <w:szCs w:val="28"/>
        </w:rPr>
      </w:pPr>
      <w:r w:rsidRPr="00127980">
        <w:rPr>
          <w:sz w:val="28"/>
          <w:szCs w:val="28"/>
        </w:rPr>
        <w:t>(пропуск строки)</w:t>
      </w:r>
    </w:p>
    <w:p w:rsidR="00754155" w:rsidRPr="00127980" w:rsidRDefault="00754155" w:rsidP="00754155">
      <w:pPr>
        <w:ind w:firstLine="709"/>
        <w:jc w:val="both"/>
        <w:rPr>
          <w:sz w:val="28"/>
          <w:szCs w:val="28"/>
        </w:rPr>
      </w:pPr>
      <w:r w:rsidRPr="00127980">
        <w:rPr>
          <w:sz w:val="28"/>
          <w:szCs w:val="28"/>
        </w:rPr>
        <w:t xml:space="preserve">Доклад представляется в объеме не более 5 страниц. Текст должен быть набран в текстовом редакторе </w:t>
      </w:r>
      <w:proofErr w:type="spellStart"/>
      <w:r w:rsidRPr="00127980">
        <w:rPr>
          <w:sz w:val="28"/>
          <w:szCs w:val="28"/>
        </w:rPr>
        <w:t>Microsoft</w:t>
      </w:r>
      <w:proofErr w:type="spellEnd"/>
      <w:r w:rsidRPr="00127980">
        <w:rPr>
          <w:sz w:val="28"/>
          <w:szCs w:val="28"/>
        </w:rPr>
        <w:t xml:space="preserve"> </w:t>
      </w:r>
      <w:proofErr w:type="spellStart"/>
      <w:r w:rsidRPr="00127980">
        <w:rPr>
          <w:sz w:val="28"/>
          <w:szCs w:val="28"/>
        </w:rPr>
        <w:t>Word</w:t>
      </w:r>
      <w:proofErr w:type="spellEnd"/>
      <w:r w:rsidRPr="00127980">
        <w:rPr>
          <w:sz w:val="28"/>
          <w:szCs w:val="28"/>
        </w:rPr>
        <w:t xml:space="preserve"> формат </w:t>
      </w:r>
      <w:r w:rsidRPr="00127980">
        <w:rPr>
          <w:sz w:val="28"/>
          <w:szCs w:val="28"/>
          <w:lang w:val="en-US"/>
        </w:rPr>
        <w:t>doc</w:t>
      </w:r>
      <w:r w:rsidRPr="00127980">
        <w:rPr>
          <w:sz w:val="28"/>
          <w:szCs w:val="28"/>
        </w:rPr>
        <w:t xml:space="preserve"> со следующими параметрами: размер бумаги – А4 (210×297). Поля: по периметру 2,5 см, шрифт – </w:t>
      </w:r>
      <w:r w:rsidRPr="00127980">
        <w:rPr>
          <w:sz w:val="28"/>
          <w:szCs w:val="28"/>
          <w:lang w:val="en-US"/>
        </w:rPr>
        <w:t>Times</w:t>
      </w:r>
      <w:r w:rsidRPr="00127980">
        <w:rPr>
          <w:sz w:val="28"/>
          <w:szCs w:val="28"/>
        </w:rPr>
        <w:t xml:space="preserve"> </w:t>
      </w:r>
      <w:r w:rsidRPr="00127980">
        <w:rPr>
          <w:sz w:val="28"/>
          <w:szCs w:val="28"/>
          <w:lang w:val="en-US"/>
        </w:rPr>
        <w:t>New</w:t>
      </w:r>
      <w:r w:rsidRPr="00127980">
        <w:rPr>
          <w:sz w:val="28"/>
          <w:szCs w:val="28"/>
        </w:rPr>
        <w:t xml:space="preserve"> </w:t>
      </w:r>
      <w:r w:rsidRPr="00127980">
        <w:rPr>
          <w:sz w:val="28"/>
          <w:szCs w:val="28"/>
          <w:lang w:val="en-US"/>
        </w:rPr>
        <w:t>Roman</w:t>
      </w:r>
      <w:r w:rsidRPr="00127980">
        <w:rPr>
          <w:sz w:val="28"/>
          <w:szCs w:val="28"/>
        </w:rPr>
        <w:t xml:space="preserve">. Высота шрифта –14. Красная </w:t>
      </w:r>
      <w:r w:rsidRPr="00127980">
        <w:rPr>
          <w:sz w:val="28"/>
          <w:szCs w:val="28"/>
        </w:rPr>
        <w:lastRenderedPageBreak/>
        <w:t>строка – 1,25 см. Межстрочный интервал одинарный. Выравнивание – по ширине.</w:t>
      </w:r>
    </w:p>
    <w:p w:rsidR="00754155" w:rsidRPr="00127980" w:rsidRDefault="00754155" w:rsidP="00754155">
      <w:pPr>
        <w:ind w:firstLine="709"/>
        <w:jc w:val="both"/>
        <w:rPr>
          <w:sz w:val="28"/>
          <w:szCs w:val="28"/>
        </w:rPr>
      </w:pPr>
      <w:r w:rsidRPr="00127980">
        <w:rPr>
          <w:sz w:val="28"/>
          <w:szCs w:val="28"/>
        </w:rPr>
        <w:t>Рисунки, графики, фотографии должны располагаться непосредственно в тексте. Рисунки могут быть только черно-белыми. На рисунках и графиках должен быть минимум буквенных и цифровых обозначений. Необходимые текстовые пояснения даются в виде подрисуночных подписей. Номер и название помещаются под рисунком.</w:t>
      </w:r>
    </w:p>
    <w:p w:rsidR="00754155" w:rsidRPr="00127980" w:rsidRDefault="00754155" w:rsidP="00754155">
      <w:pPr>
        <w:jc w:val="center"/>
        <w:rPr>
          <w:sz w:val="28"/>
          <w:szCs w:val="28"/>
        </w:rPr>
      </w:pPr>
      <w:r w:rsidRPr="00127980">
        <w:rPr>
          <w:sz w:val="28"/>
          <w:szCs w:val="28"/>
        </w:rPr>
        <w:t>(пропуск строки)</w:t>
      </w:r>
    </w:p>
    <w:p w:rsidR="00754155" w:rsidRPr="00127980" w:rsidRDefault="00754155" w:rsidP="00754155">
      <w:pPr>
        <w:ind w:firstLine="567"/>
        <w:jc w:val="center"/>
        <w:rPr>
          <w:sz w:val="28"/>
          <w:szCs w:val="28"/>
        </w:rPr>
      </w:pPr>
      <w:r w:rsidRPr="00127980">
        <w:rPr>
          <w:noProof/>
          <w:sz w:val="28"/>
          <w:szCs w:val="28"/>
        </w:rPr>
        <w:drawing>
          <wp:inline distT="0" distB="0" distL="0" distR="0" wp14:anchorId="063AA48A" wp14:editId="12C6F1F1">
            <wp:extent cx="3105150" cy="2679700"/>
            <wp:effectExtent l="0" t="0" r="0" b="6350"/>
            <wp:docPr id="1" name="Рисунок 1" descr="E:\Жирные кислоты фитопланктона\анализ финал\boxpl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Жирные кислоты фитопланктона\анализ финал\boxplot_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55" w:rsidRPr="00127980" w:rsidRDefault="00754155" w:rsidP="00754155">
      <w:pPr>
        <w:jc w:val="center"/>
        <w:rPr>
          <w:b/>
          <w:sz w:val="28"/>
          <w:szCs w:val="28"/>
        </w:rPr>
      </w:pPr>
      <w:r w:rsidRPr="00127980">
        <w:rPr>
          <w:b/>
          <w:sz w:val="28"/>
          <w:szCs w:val="28"/>
        </w:rPr>
        <w:t xml:space="preserve">Рисунок 1. Распределение </w:t>
      </w:r>
      <w:proofErr w:type="spellStart"/>
      <w:r w:rsidRPr="00127980">
        <w:rPr>
          <w:b/>
          <w:sz w:val="28"/>
          <w:szCs w:val="28"/>
        </w:rPr>
        <w:t>жирнокислотных</w:t>
      </w:r>
      <w:proofErr w:type="spellEnd"/>
      <w:r w:rsidRPr="00127980">
        <w:rPr>
          <w:b/>
          <w:sz w:val="28"/>
          <w:szCs w:val="28"/>
        </w:rPr>
        <w:t xml:space="preserve"> показателей в пробах (шрифт полужирный, 12 </w:t>
      </w:r>
      <w:proofErr w:type="spellStart"/>
      <w:r w:rsidRPr="00127980">
        <w:rPr>
          <w:b/>
          <w:sz w:val="28"/>
          <w:szCs w:val="28"/>
        </w:rPr>
        <w:t>пт</w:t>
      </w:r>
      <w:proofErr w:type="spellEnd"/>
      <w:r w:rsidRPr="00127980">
        <w:rPr>
          <w:b/>
          <w:sz w:val="28"/>
          <w:szCs w:val="28"/>
        </w:rPr>
        <w:t>)</w:t>
      </w:r>
    </w:p>
    <w:p w:rsidR="00754155" w:rsidRPr="00127980" w:rsidRDefault="00754155" w:rsidP="00754155">
      <w:pPr>
        <w:jc w:val="center"/>
        <w:rPr>
          <w:sz w:val="28"/>
          <w:szCs w:val="28"/>
        </w:rPr>
      </w:pPr>
      <w:r w:rsidRPr="00127980">
        <w:rPr>
          <w:sz w:val="28"/>
          <w:szCs w:val="28"/>
        </w:rPr>
        <w:t>(пропуск строки)</w:t>
      </w:r>
    </w:p>
    <w:p w:rsidR="00754155" w:rsidRPr="00127980" w:rsidRDefault="00754155" w:rsidP="00754155">
      <w:pPr>
        <w:ind w:firstLine="709"/>
        <w:jc w:val="both"/>
        <w:rPr>
          <w:sz w:val="28"/>
          <w:szCs w:val="28"/>
        </w:rPr>
      </w:pPr>
      <w:r w:rsidRPr="00127980">
        <w:rPr>
          <w:sz w:val="28"/>
          <w:szCs w:val="28"/>
        </w:rPr>
        <w:t>Таблицы следует размещать в тексте доклада и печатать шрифт –</w:t>
      </w:r>
      <w:r w:rsidRPr="00127980">
        <w:rPr>
          <w:sz w:val="28"/>
          <w:szCs w:val="28"/>
          <w:lang w:val="en-US"/>
        </w:rPr>
        <w:t>Times</w:t>
      </w:r>
      <w:r w:rsidRPr="00127980">
        <w:rPr>
          <w:sz w:val="28"/>
          <w:szCs w:val="28"/>
        </w:rPr>
        <w:t xml:space="preserve"> </w:t>
      </w:r>
      <w:r w:rsidRPr="00127980">
        <w:rPr>
          <w:sz w:val="28"/>
          <w:szCs w:val="28"/>
          <w:lang w:val="en-US"/>
        </w:rPr>
        <w:t>New</w:t>
      </w:r>
      <w:r w:rsidRPr="00127980">
        <w:rPr>
          <w:sz w:val="28"/>
          <w:szCs w:val="28"/>
        </w:rPr>
        <w:t xml:space="preserve"> </w:t>
      </w:r>
      <w:r w:rsidRPr="00127980">
        <w:rPr>
          <w:sz w:val="28"/>
          <w:szCs w:val="28"/>
          <w:lang w:val="en-US"/>
        </w:rPr>
        <w:t>Roman</w:t>
      </w:r>
      <w:r w:rsidRPr="00127980">
        <w:rPr>
          <w:sz w:val="28"/>
          <w:szCs w:val="28"/>
        </w:rPr>
        <w:t xml:space="preserve">. Высота шрифта – 12 </w:t>
      </w:r>
      <w:proofErr w:type="spellStart"/>
      <w:r w:rsidRPr="00127980">
        <w:rPr>
          <w:sz w:val="28"/>
          <w:szCs w:val="28"/>
        </w:rPr>
        <w:t>пт</w:t>
      </w:r>
      <w:proofErr w:type="spellEnd"/>
      <w:r w:rsidRPr="00127980">
        <w:rPr>
          <w:sz w:val="28"/>
          <w:szCs w:val="28"/>
        </w:rPr>
        <w:t>, интервал – одинарный. Номер таблицы и название помещаются над таблицей.</w:t>
      </w:r>
    </w:p>
    <w:p w:rsidR="00754155" w:rsidRPr="00127980" w:rsidRDefault="00754155" w:rsidP="00754155">
      <w:pPr>
        <w:jc w:val="center"/>
        <w:rPr>
          <w:sz w:val="28"/>
          <w:szCs w:val="28"/>
        </w:rPr>
      </w:pPr>
      <w:r w:rsidRPr="00127980">
        <w:rPr>
          <w:sz w:val="28"/>
          <w:szCs w:val="28"/>
        </w:rPr>
        <w:t>(пропуск строки)</w:t>
      </w:r>
    </w:p>
    <w:p w:rsidR="00754155" w:rsidRPr="00127980" w:rsidRDefault="00754155" w:rsidP="00754155">
      <w:pPr>
        <w:rPr>
          <w:b/>
          <w:sz w:val="28"/>
          <w:szCs w:val="28"/>
        </w:rPr>
      </w:pPr>
      <w:r w:rsidRPr="00127980">
        <w:rPr>
          <w:b/>
          <w:sz w:val="28"/>
          <w:szCs w:val="28"/>
        </w:rPr>
        <w:t xml:space="preserve">Таблица 1. Название таблицы (шрифт полужирный, 12 </w:t>
      </w:r>
      <w:proofErr w:type="spellStart"/>
      <w:r w:rsidRPr="00127980">
        <w:rPr>
          <w:b/>
          <w:sz w:val="28"/>
          <w:szCs w:val="28"/>
        </w:rPr>
        <w:t>пт</w:t>
      </w:r>
      <w:proofErr w:type="spellEnd"/>
      <w:r w:rsidRPr="00127980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265"/>
        <w:gridCol w:w="2265"/>
        <w:gridCol w:w="2265"/>
      </w:tblGrid>
      <w:tr w:rsidR="00754155" w:rsidRPr="00127980" w:rsidTr="00EB185D">
        <w:tc>
          <w:tcPr>
            <w:tcW w:w="2212" w:type="dxa"/>
          </w:tcPr>
          <w:p w:rsidR="00754155" w:rsidRPr="00127980" w:rsidRDefault="00754155" w:rsidP="007541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4155" w:rsidRPr="00127980" w:rsidRDefault="00754155" w:rsidP="007541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4155" w:rsidRPr="00127980" w:rsidRDefault="00754155" w:rsidP="007541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4155" w:rsidRPr="00127980" w:rsidRDefault="00754155" w:rsidP="00754155">
            <w:pPr>
              <w:jc w:val="both"/>
              <w:rPr>
                <w:sz w:val="28"/>
                <w:szCs w:val="28"/>
              </w:rPr>
            </w:pPr>
          </w:p>
        </w:tc>
      </w:tr>
      <w:tr w:rsidR="00754155" w:rsidRPr="00127980" w:rsidTr="00EB185D">
        <w:tc>
          <w:tcPr>
            <w:tcW w:w="2212" w:type="dxa"/>
          </w:tcPr>
          <w:p w:rsidR="00754155" w:rsidRPr="00127980" w:rsidRDefault="00754155" w:rsidP="007541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4155" w:rsidRPr="00127980" w:rsidRDefault="00754155" w:rsidP="007541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4155" w:rsidRPr="00127980" w:rsidRDefault="00754155" w:rsidP="007541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4155" w:rsidRPr="00127980" w:rsidRDefault="00754155" w:rsidP="00754155">
            <w:pPr>
              <w:jc w:val="both"/>
              <w:rPr>
                <w:sz w:val="28"/>
                <w:szCs w:val="28"/>
              </w:rPr>
            </w:pPr>
          </w:p>
        </w:tc>
      </w:tr>
    </w:tbl>
    <w:p w:rsidR="00754155" w:rsidRPr="00127980" w:rsidRDefault="00754155" w:rsidP="00754155">
      <w:pPr>
        <w:jc w:val="center"/>
        <w:rPr>
          <w:sz w:val="28"/>
          <w:szCs w:val="28"/>
        </w:rPr>
      </w:pPr>
      <w:r w:rsidRPr="00127980">
        <w:rPr>
          <w:sz w:val="28"/>
          <w:szCs w:val="28"/>
        </w:rPr>
        <w:t>(пропуск строки)</w:t>
      </w:r>
    </w:p>
    <w:p w:rsidR="00754155" w:rsidRPr="00127980" w:rsidRDefault="00754155" w:rsidP="00754155">
      <w:pPr>
        <w:ind w:firstLine="709"/>
        <w:jc w:val="both"/>
        <w:rPr>
          <w:sz w:val="28"/>
          <w:szCs w:val="28"/>
        </w:rPr>
      </w:pPr>
      <w:r w:rsidRPr="00127980">
        <w:rPr>
          <w:sz w:val="28"/>
          <w:szCs w:val="28"/>
        </w:rPr>
        <w:t>Формулы должны быть составлены в редакторе формул, пронумерованы, в тексте дается ссылка на номер формулы.</w:t>
      </w:r>
    </w:p>
    <w:p w:rsidR="00754155" w:rsidRPr="00127980" w:rsidRDefault="00754155" w:rsidP="00754155">
      <w:pPr>
        <w:ind w:firstLine="709"/>
        <w:jc w:val="both"/>
        <w:rPr>
          <w:sz w:val="28"/>
          <w:szCs w:val="28"/>
        </w:rPr>
      </w:pPr>
      <w:r w:rsidRPr="00127980">
        <w:rPr>
          <w:sz w:val="28"/>
          <w:szCs w:val="28"/>
        </w:rPr>
        <w:t>Нумерация в списке литературы осуществляется по мер</w:t>
      </w:r>
      <w:r w:rsidR="00544493" w:rsidRPr="00127980">
        <w:rPr>
          <w:sz w:val="28"/>
          <w:szCs w:val="28"/>
        </w:rPr>
        <w:t>е цитирования (по первому цитированию)</w:t>
      </w:r>
      <w:r w:rsidRPr="00127980">
        <w:rPr>
          <w:sz w:val="28"/>
          <w:szCs w:val="28"/>
        </w:rPr>
        <w:t>.</w:t>
      </w:r>
    </w:p>
    <w:p w:rsidR="00754155" w:rsidRPr="00127980" w:rsidRDefault="00754155" w:rsidP="00754155">
      <w:pPr>
        <w:ind w:firstLine="709"/>
        <w:jc w:val="both"/>
        <w:rPr>
          <w:sz w:val="28"/>
          <w:szCs w:val="28"/>
        </w:rPr>
      </w:pPr>
      <w:r w:rsidRPr="00127980">
        <w:rPr>
          <w:sz w:val="28"/>
          <w:szCs w:val="28"/>
        </w:rPr>
        <w:t>В тексте статьи библиографические ссылки даются цифрами в квадратных скобках: [1], [2], [3], [4, 5].</w:t>
      </w:r>
    </w:p>
    <w:p w:rsidR="00754155" w:rsidRPr="00127980" w:rsidRDefault="00754155" w:rsidP="00754155">
      <w:pPr>
        <w:ind w:firstLine="709"/>
        <w:jc w:val="both"/>
        <w:rPr>
          <w:sz w:val="28"/>
          <w:szCs w:val="28"/>
        </w:rPr>
      </w:pPr>
      <w:r w:rsidRPr="00127980">
        <w:rPr>
          <w:sz w:val="28"/>
          <w:szCs w:val="28"/>
        </w:rPr>
        <w:t>Допускается не более 10 источников, в списке ссылки</w:t>
      </w:r>
      <w:r w:rsidR="00544493" w:rsidRPr="00127980">
        <w:rPr>
          <w:sz w:val="28"/>
          <w:szCs w:val="28"/>
        </w:rPr>
        <w:t xml:space="preserve"> по мере встречаемости в тексте</w:t>
      </w:r>
      <w:r w:rsidRPr="00127980">
        <w:rPr>
          <w:sz w:val="28"/>
          <w:szCs w:val="28"/>
        </w:rPr>
        <w:t>.</w:t>
      </w:r>
    </w:p>
    <w:p w:rsidR="00754155" w:rsidRPr="00127980" w:rsidRDefault="00754155" w:rsidP="00754155">
      <w:pPr>
        <w:jc w:val="center"/>
        <w:rPr>
          <w:sz w:val="28"/>
          <w:szCs w:val="28"/>
        </w:rPr>
      </w:pPr>
      <w:r w:rsidRPr="00127980">
        <w:rPr>
          <w:sz w:val="28"/>
          <w:szCs w:val="28"/>
        </w:rPr>
        <w:t>(пропуск строки)</w:t>
      </w:r>
    </w:p>
    <w:p w:rsidR="000C39DA" w:rsidRDefault="000C39DA" w:rsidP="005A45DF">
      <w:pPr>
        <w:jc w:val="center"/>
        <w:rPr>
          <w:sz w:val="28"/>
          <w:szCs w:val="28"/>
        </w:rPr>
      </w:pPr>
    </w:p>
    <w:p w:rsidR="000C39DA" w:rsidRDefault="000C39DA" w:rsidP="005A45DF">
      <w:pPr>
        <w:jc w:val="center"/>
        <w:rPr>
          <w:sz w:val="28"/>
          <w:szCs w:val="28"/>
        </w:rPr>
      </w:pPr>
    </w:p>
    <w:p w:rsidR="004A6D29" w:rsidRPr="00DD7D2E" w:rsidRDefault="005A45DF" w:rsidP="005A45DF">
      <w:pPr>
        <w:jc w:val="center"/>
        <w:rPr>
          <w:sz w:val="20"/>
          <w:szCs w:val="20"/>
        </w:rPr>
      </w:pPr>
      <w:r w:rsidRPr="00DD7D2E">
        <w:rPr>
          <w:sz w:val="20"/>
          <w:szCs w:val="20"/>
        </w:rPr>
        <w:lastRenderedPageBreak/>
        <w:t>СПИСОК ЛИТЕРАТУРЫ</w:t>
      </w:r>
    </w:p>
    <w:p w:rsidR="00754155" w:rsidRPr="00DD7D2E" w:rsidRDefault="005A45DF" w:rsidP="005A45DF">
      <w:pPr>
        <w:jc w:val="center"/>
        <w:rPr>
          <w:sz w:val="20"/>
          <w:szCs w:val="20"/>
        </w:rPr>
      </w:pPr>
      <w:r w:rsidRPr="00DD7D2E">
        <w:rPr>
          <w:b/>
          <w:sz w:val="20"/>
          <w:szCs w:val="20"/>
        </w:rPr>
        <w:t xml:space="preserve"> </w:t>
      </w:r>
      <w:r w:rsidR="00754155" w:rsidRPr="00DD7D2E">
        <w:rPr>
          <w:sz w:val="20"/>
          <w:szCs w:val="20"/>
        </w:rPr>
        <w:t>(пропуск строки)</w:t>
      </w:r>
    </w:p>
    <w:p w:rsidR="005A45DF" w:rsidRPr="00DD7D2E" w:rsidRDefault="00706F83" w:rsidP="005A45DF">
      <w:pPr>
        <w:pStyle w:val="aa"/>
        <w:contextualSpacing/>
        <w:mirrorIndents/>
        <w:rPr>
          <w:sz w:val="20"/>
          <w:szCs w:val="20"/>
        </w:rPr>
      </w:pPr>
      <w:r w:rsidRPr="00DD7D2E">
        <w:rPr>
          <w:sz w:val="20"/>
          <w:szCs w:val="20"/>
        </w:rPr>
        <w:t xml:space="preserve">1. Богородская Л.И., Конторович А.Э., Ларичев А.И. </w:t>
      </w:r>
      <w:proofErr w:type="spellStart"/>
      <w:r w:rsidRPr="00DD7D2E">
        <w:rPr>
          <w:sz w:val="20"/>
          <w:szCs w:val="20"/>
        </w:rPr>
        <w:t>Кероген</w:t>
      </w:r>
      <w:proofErr w:type="spellEnd"/>
      <w:r w:rsidRPr="00DD7D2E">
        <w:rPr>
          <w:sz w:val="20"/>
          <w:szCs w:val="20"/>
        </w:rPr>
        <w:t>: методы изучения, геохимическая интерпретация. – Новосибирск: Изд-во СО РАН, филиал «ГЕО», 2005. – 254 с.</w:t>
      </w:r>
      <w:r w:rsidRPr="00DD7D2E">
        <w:rPr>
          <w:b/>
          <w:sz w:val="20"/>
          <w:szCs w:val="20"/>
        </w:rPr>
        <w:t xml:space="preserve"> книга</w:t>
      </w:r>
    </w:p>
    <w:p w:rsidR="005A45DF" w:rsidRPr="00DD7D2E" w:rsidRDefault="00706F83" w:rsidP="005A45DF">
      <w:pPr>
        <w:pStyle w:val="aa"/>
        <w:contextualSpacing/>
        <w:mirrorIndents/>
        <w:rPr>
          <w:sz w:val="20"/>
          <w:szCs w:val="20"/>
          <w:lang w:val="en-US"/>
        </w:rPr>
      </w:pPr>
      <w:r w:rsidRPr="00DD7D2E">
        <w:rPr>
          <w:sz w:val="20"/>
          <w:szCs w:val="20"/>
        </w:rPr>
        <w:t xml:space="preserve"> </w:t>
      </w:r>
      <w:r w:rsidRPr="00DD7D2E">
        <w:rPr>
          <w:sz w:val="20"/>
          <w:szCs w:val="20"/>
          <w:lang w:val="en-US"/>
        </w:rPr>
        <w:t xml:space="preserve">2. Depositional environments, organic richness, and petroleum generating potential of the </w:t>
      </w:r>
      <w:proofErr w:type="spellStart"/>
      <w:r w:rsidRPr="00DD7D2E">
        <w:rPr>
          <w:sz w:val="20"/>
          <w:szCs w:val="20"/>
          <w:lang w:val="en-US"/>
        </w:rPr>
        <w:t>Campanian</w:t>
      </w:r>
      <w:proofErr w:type="spellEnd"/>
      <w:r w:rsidRPr="00DD7D2E">
        <w:rPr>
          <w:sz w:val="20"/>
          <w:szCs w:val="20"/>
          <w:lang w:val="en-US"/>
        </w:rPr>
        <w:t xml:space="preserve"> to </w:t>
      </w:r>
      <w:proofErr w:type="spellStart"/>
      <w:r w:rsidRPr="00DD7D2E">
        <w:rPr>
          <w:sz w:val="20"/>
          <w:szCs w:val="20"/>
          <w:lang w:val="en-US"/>
        </w:rPr>
        <w:t>Maastrichtian</w:t>
      </w:r>
      <w:proofErr w:type="spellEnd"/>
      <w:r w:rsidRPr="00DD7D2E">
        <w:rPr>
          <w:sz w:val="20"/>
          <w:szCs w:val="20"/>
          <w:lang w:val="en-US"/>
        </w:rPr>
        <w:t xml:space="preserve"> Enugu formation, </w:t>
      </w:r>
      <w:proofErr w:type="spellStart"/>
      <w:r w:rsidRPr="00DD7D2E">
        <w:rPr>
          <w:sz w:val="20"/>
          <w:szCs w:val="20"/>
          <w:lang w:val="en-US"/>
        </w:rPr>
        <w:t>Anambra</w:t>
      </w:r>
      <w:proofErr w:type="spellEnd"/>
      <w:r w:rsidRPr="00DD7D2E">
        <w:rPr>
          <w:sz w:val="20"/>
          <w:szCs w:val="20"/>
          <w:lang w:val="en-US"/>
        </w:rPr>
        <w:t xml:space="preserve"> basin, Nigeria / S.O. </w:t>
      </w:r>
      <w:proofErr w:type="spellStart"/>
      <w:r w:rsidRPr="00DD7D2E">
        <w:rPr>
          <w:sz w:val="20"/>
          <w:szCs w:val="20"/>
          <w:lang w:val="en-US"/>
        </w:rPr>
        <w:t>Akande</w:t>
      </w:r>
      <w:proofErr w:type="spellEnd"/>
      <w:r w:rsidRPr="00DD7D2E">
        <w:rPr>
          <w:sz w:val="20"/>
          <w:szCs w:val="20"/>
          <w:lang w:val="en-US"/>
        </w:rPr>
        <w:t xml:space="preserve">, O.J. </w:t>
      </w:r>
      <w:proofErr w:type="spellStart"/>
      <w:r w:rsidRPr="00DD7D2E">
        <w:rPr>
          <w:sz w:val="20"/>
          <w:szCs w:val="20"/>
          <w:lang w:val="en-US"/>
        </w:rPr>
        <w:t>Ojo</w:t>
      </w:r>
      <w:proofErr w:type="spellEnd"/>
      <w:r w:rsidRPr="00DD7D2E">
        <w:rPr>
          <w:sz w:val="20"/>
          <w:szCs w:val="20"/>
          <w:lang w:val="en-US"/>
        </w:rPr>
        <w:t xml:space="preserve">, B.D. </w:t>
      </w:r>
      <w:proofErr w:type="spellStart"/>
      <w:r w:rsidRPr="00DD7D2E">
        <w:rPr>
          <w:sz w:val="20"/>
          <w:szCs w:val="20"/>
          <w:lang w:val="en-US"/>
        </w:rPr>
        <w:t>Erdtmann</w:t>
      </w:r>
      <w:proofErr w:type="spellEnd"/>
      <w:r w:rsidRPr="00DD7D2E">
        <w:rPr>
          <w:sz w:val="20"/>
          <w:szCs w:val="20"/>
          <w:lang w:val="en-US"/>
        </w:rPr>
        <w:t xml:space="preserve">, M. </w:t>
      </w:r>
      <w:proofErr w:type="spellStart"/>
      <w:r w:rsidRPr="00DD7D2E">
        <w:rPr>
          <w:sz w:val="20"/>
          <w:szCs w:val="20"/>
          <w:lang w:val="en-US"/>
        </w:rPr>
        <w:t>Hetenyi</w:t>
      </w:r>
      <w:proofErr w:type="spellEnd"/>
      <w:r w:rsidRPr="00DD7D2E">
        <w:rPr>
          <w:sz w:val="20"/>
          <w:szCs w:val="20"/>
          <w:lang w:val="en-US"/>
        </w:rPr>
        <w:t xml:space="preserve"> // The Pacific Journal of Science and Technology. – 2009. – V. 10. – P. 614–628. </w:t>
      </w:r>
      <w:r w:rsidRPr="00DD7D2E">
        <w:rPr>
          <w:b/>
          <w:sz w:val="20"/>
          <w:szCs w:val="20"/>
        </w:rPr>
        <w:t>журнал</w:t>
      </w:r>
      <w:r w:rsidRPr="00DD7D2E">
        <w:rPr>
          <w:b/>
          <w:sz w:val="20"/>
          <w:szCs w:val="20"/>
          <w:lang w:val="en-US"/>
        </w:rPr>
        <w:t xml:space="preserve"> </w:t>
      </w:r>
      <w:r w:rsidRPr="00DD7D2E">
        <w:rPr>
          <w:b/>
          <w:sz w:val="20"/>
          <w:szCs w:val="20"/>
        </w:rPr>
        <w:t>на</w:t>
      </w:r>
      <w:r w:rsidRPr="00DD7D2E">
        <w:rPr>
          <w:b/>
          <w:sz w:val="20"/>
          <w:szCs w:val="20"/>
          <w:lang w:val="en-US"/>
        </w:rPr>
        <w:t xml:space="preserve"> </w:t>
      </w:r>
      <w:r w:rsidRPr="00DD7D2E">
        <w:rPr>
          <w:b/>
          <w:sz w:val="20"/>
          <w:szCs w:val="20"/>
        </w:rPr>
        <w:t>английском</w:t>
      </w:r>
      <w:r w:rsidRPr="00DD7D2E">
        <w:rPr>
          <w:b/>
          <w:sz w:val="20"/>
          <w:szCs w:val="20"/>
          <w:lang w:val="en-US"/>
        </w:rPr>
        <w:t xml:space="preserve"> </w:t>
      </w:r>
      <w:r w:rsidRPr="00DD7D2E">
        <w:rPr>
          <w:b/>
          <w:sz w:val="20"/>
          <w:szCs w:val="20"/>
        </w:rPr>
        <w:t>языке</w:t>
      </w:r>
      <w:r w:rsidRPr="00DD7D2E">
        <w:rPr>
          <w:sz w:val="20"/>
          <w:szCs w:val="20"/>
          <w:lang w:val="en-US"/>
        </w:rPr>
        <w:t xml:space="preserve"> </w:t>
      </w:r>
    </w:p>
    <w:p w:rsidR="005A45DF" w:rsidRPr="00DD7D2E" w:rsidRDefault="00706F83" w:rsidP="005A45DF">
      <w:pPr>
        <w:pStyle w:val="aa"/>
        <w:contextualSpacing/>
        <w:mirrorIndents/>
        <w:jc w:val="both"/>
        <w:rPr>
          <w:sz w:val="20"/>
          <w:szCs w:val="20"/>
        </w:rPr>
      </w:pPr>
      <w:r w:rsidRPr="00DD7D2E">
        <w:rPr>
          <w:sz w:val="20"/>
          <w:szCs w:val="20"/>
        </w:rPr>
        <w:t xml:space="preserve">3. Развитие нефтегазового комплекса Югры, </w:t>
      </w:r>
      <w:proofErr w:type="spellStart"/>
      <w:r w:rsidRPr="00DD7D2E">
        <w:rPr>
          <w:sz w:val="20"/>
          <w:szCs w:val="20"/>
        </w:rPr>
        <w:t>трудноизвлекаемыз</w:t>
      </w:r>
      <w:proofErr w:type="spellEnd"/>
      <w:r w:rsidRPr="00DD7D2E">
        <w:rPr>
          <w:sz w:val="20"/>
          <w:szCs w:val="20"/>
        </w:rPr>
        <w:t xml:space="preserve"> запасы / С.Г. Кузьменков, В.И. Исаев, В.И. Булатов, Р.Ш. </w:t>
      </w:r>
      <w:proofErr w:type="spellStart"/>
      <w:r w:rsidRPr="00DD7D2E">
        <w:rPr>
          <w:sz w:val="20"/>
          <w:szCs w:val="20"/>
        </w:rPr>
        <w:t>Аюпов</w:t>
      </w:r>
      <w:proofErr w:type="spellEnd"/>
      <w:r w:rsidRPr="00DD7D2E">
        <w:rPr>
          <w:sz w:val="20"/>
          <w:szCs w:val="20"/>
        </w:rPr>
        <w:t xml:space="preserve">, Н.О. </w:t>
      </w:r>
      <w:proofErr w:type="spellStart"/>
      <w:r w:rsidRPr="00DD7D2E">
        <w:rPr>
          <w:sz w:val="20"/>
          <w:szCs w:val="20"/>
        </w:rPr>
        <w:t>Игенбаева</w:t>
      </w:r>
      <w:proofErr w:type="spellEnd"/>
      <w:r w:rsidRPr="00DD7D2E">
        <w:rPr>
          <w:sz w:val="20"/>
          <w:szCs w:val="20"/>
        </w:rPr>
        <w:t xml:space="preserve">, Ю.А. Кузьмин, П.А. Стулов // Известия Томского политехнического университета. Инжиниринг </w:t>
      </w:r>
      <w:proofErr w:type="spellStart"/>
      <w:r w:rsidRPr="00DD7D2E">
        <w:rPr>
          <w:sz w:val="20"/>
          <w:szCs w:val="20"/>
        </w:rPr>
        <w:t>георесурсов</w:t>
      </w:r>
      <w:proofErr w:type="spellEnd"/>
      <w:r w:rsidRPr="00DD7D2E">
        <w:rPr>
          <w:sz w:val="20"/>
          <w:szCs w:val="20"/>
        </w:rPr>
        <w:t xml:space="preserve">. – 2018. – Т. 329. – № 11. – С. 103–113. </w:t>
      </w:r>
      <w:r w:rsidRPr="00DD7D2E">
        <w:rPr>
          <w:b/>
          <w:sz w:val="20"/>
          <w:szCs w:val="20"/>
        </w:rPr>
        <w:t>журнал на русском языке, публикующий статьи с аннотацией на английском языке</w:t>
      </w:r>
    </w:p>
    <w:p w:rsidR="005A45DF" w:rsidRPr="00DD7D2E" w:rsidRDefault="00706F83" w:rsidP="005A45DF">
      <w:pPr>
        <w:pStyle w:val="aa"/>
        <w:contextualSpacing/>
        <w:mirrorIndents/>
        <w:jc w:val="both"/>
        <w:rPr>
          <w:sz w:val="20"/>
          <w:szCs w:val="20"/>
        </w:rPr>
      </w:pPr>
      <w:r w:rsidRPr="00DD7D2E">
        <w:rPr>
          <w:sz w:val="20"/>
          <w:szCs w:val="20"/>
        </w:rPr>
        <w:t xml:space="preserve">4. </w:t>
      </w:r>
      <w:proofErr w:type="spellStart"/>
      <w:r w:rsidRPr="00DD7D2E">
        <w:rPr>
          <w:sz w:val="20"/>
          <w:szCs w:val="20"/>
        </w:rPr>
        <w:t>Демонова</w:t>
      </w:r>
      <w:proofErr w:type="spellEnd"/>
      <w:r w:rsidRPr="00DD7D2E">
        <w:rPr>
          <w:sz w:val="20"/>
          <w:szCs w:val="20"/>
        </w:rPr>
        <w:t xml:space="preserve"> А.Ю., Брагин И.В., </w:t>
      </w:r>
      <w:proofErr w:type="spellStart"/>
      <w:r w:rsidRPr="00DD7D2E">
        <w:rPr>
          <w:sz w:val="20"/>
          <w:szCs w:val="20"/>
        </w:rPr>
        <w:t>Разыков</w:t>
      </w:r>
      <w:proofErr w:type="spellEnd"/>
      <w:r w:rsidRPr="00DD7D2E">
        <w:rPr>
          <w:sz w:val="20"/>
          <w:szCs w:val="20"/>
        </w:rPr>
        <w:t xml:space="preserve"> Б.Х. Условия формирования термоминеральных вод южных отрогов </w:t>
      </w:r>
      <w:proofErr w:type="spellStart"/>
      <w:r w:rsidRPr="00DD7D2E">
        <w:rPr>
          <w:sz w:val="20"/>
          <w:szCs w:val="20"/>
        </w:rPr>
        <w:t>Гиссарского</w:t>
      </w:r>
      <w:proofErr w:type="spellEnd"/>
      <w:r w:rsidRPr="00DD7D2E">
        <w:rPr>
          <w:sz w:val="20"/>
          <w:szCs w:val="20"/>
        </w:rPr>
        <w:t xml:space="preserve"> хребта // XXI Совещание по подземным водам Сибири и Дальнего Востока. – Новосибирск: Новосибирский государственный университет, 2018. – С. 166–172. </w:t>
      </w:r>
      <w:r w:rsidRPr="00DD7D2E">
        <w:rPr>
          <w:b/>
          <w:sz w:val="20"/>
          <w:szCs w:val="20"/>
        </w:rPr>
        <w:t>материалы конференции</w:t>
      </w:r>
      <w:r w:rsidRPr="00DD7D2E">
        <w:rPr>
          <w:sz w:val="20"/>
          <w:szCs w:val="20"/>
        </w:rPr>
        <w:t xml:space="preserve"> </w:t>
      </w:r>
    </w:p>
    <w:p w:rsidR="005A45DF" w:rsidRPr="009701A4" w:rsidRDefault="00706F83" w:rsidP="005A45DF">
      <w:pPr>
        <w:pStyle w:val="aa"/>
        <w:contextualSpacing/>
        <w:mirrorIndents/>
        <w:jc w:val="both"/>
        <w:rPr>
          <w:sz w:val="20"/>
          <w:szCs w:val="20"/>
        </w:rPr>
      </w:pPr>
      <w:r w:rsidRPr="00DD7D2E">
        <w:rPr>
          <w:sz w:val="20"/>
          <w:szCs w:val="20"/>
        </w:rPr>
        <w:t xml:space="preserve">5. Состав для производства органоминерального удобрения: пат. Рос. Федерация, № 2566048, </w:t>
      </w:r>
      <w:proofErr w:type="spellStart"/>
      <w:r w:rsidRPr="00DD7D2E">
        <w:rPr>
          <w:sz w:val="20"/>
          <w:szCs w:val="20"/>
        </w:rPr>
        <w:t>заявл</w:t>
      </w:r>
      <w:proofErr w:type="spellEnd"/>
      <w:r w:rsidRPr="00DD7D2E">
        <w:rPr>
          <w:sz w:val="20"/>
          <w:szCs w:val="20"/>
        </w:rPr>
        <w:t xml:space="preserve">. 26.09.2014; </w:t>
      </w:r>
      <w:proofErr w:type="spellStart"/>
      <w:r w:rsidRPr="00DD7D2E">
        <w:rPr>
          <w:sz w:val="20"/>
          <w:szCs w:val="20"/>
        </w:rPr>
        <w:t>опубл</w:t>
      </w:r>
      <w:proofErr w:type="spellEnd"/>
      <w:r w:rsidRPr="00DD7D2E">
        <w:rPr>
          <w:sz w:val="20"/>
          <w:szCs w:val="20"/>
        </w:rPr>
        <w:t xml:space="preserve">. 20.10.2015. </w:t>
      </w:r>
      <w:proofErr w:type="spellStart"/>
      <w:r w:rsidRPr="00DD7D2E">
        <w:rPr>
          <w:sz w:val="20"/>
          <w:szCs w:val="20"/>
        </w:rPr>
        <w:t>Бюл</w:t>
      </w:r>
      <w:proofErr w:type="spellEnd"/>
      <w:r w:rsidRPr="009701A4">
        <w:rPr>
          <w:sz w:val="20"/>
          <w:szCs w:val="20"/>
        </w:rPr>
        <w:t xml:space="preserve">. № 33. – 5 </w:t>
      </w:r>
      <w:r w:rsidRPr="00DD7D2E">
        <w:rPr>
          <w:sz w:val="20"/>
          <w:szCs w:val="20"/>
        </w:rPr>
        <w:t>с</w:t>
      </w:r>
      <w:r w:rsidRPr="009701A4">
        <w:rPr>
          <w:sz w:val="20"/>
          <w:szCs w:val="20"/>
        </w:rPr>
        <w:t xml:space="preserve">. </w:t>
      </w:r>
      <w:r w:rsidRPr="00DD7D2E">
        <w:rPr>
          <w:sz w:val="20"/>
          <w:szCs w:val="20"/>
        </w:rPr>
        <w:t>патент</w:t>
      </w:r>
      <w:r w:rsidRPr="009701A4">
        <w:rPr>
          <w:sz w:val="20"/>
          <w:szCs w:val="20"/>
        </w:rPr>
        <w:t>*</w:t>
      </w:r>
    </w:p>
    <w:p w:rsidR="005A45DF" w:rsidRPr="00DD7D2E" w:rsidRDefault="00706F83" w:rsidP="005A45DF">
      <w:pPr>
        <w:pStyle w:val="aa"/>
        <w:contextualSpacing/>
        <w:mirrorIndents/>
        <w:jc w:val="both"/>
        <w:rPr>
          <w:sz w:val="20"/>
          <w:szCs w:val="20"/>
          <w:lang w:val="en-US"/>
        </w:rPr>
      </w:pPr>
      <w:r w:rsidRPr="009701A4">
        <w:rPr>
          <w:sz w:val="20"/>
          <w:szCs w:val="20"/>
        </w:rPr>
        <w:t xml:space="preserve"> </w:t>
      </w:r>
      <w:r w:rsidRPr="00DD7D2E">
        <w:rPr>
          <w:sz w:val="20"/>
          <w:szCs w:val="20"/>
          <w:lang w:val="en-US"/>
        </w:rPr>
        <w:t xml:space="preserve">6. Water cut monitoring means and method: Patent 5033289A USA. </w:t>
      </w:r>
      <w:proofErr w:type="spellStart"/>
      <w:r w:rsidRPr="00DD7D2E">
        <w:rPr>
          <w:sz w:val="20"/>
          <w:szCs w:val="20"/>
          <w:lang w:val="en-US"/>
        </w:rPr>
        <w:t>Fil</w:t>
      </w:r>
      <w:proofErr w:type="spellEnd"/>
      <w:r w:rsidRPr="00DD7D2E">
        <w:rPr>
          <w:sz w:val="20"/>
          <w:szCs w:val="20"/>
          <w:lang w:val="en-US"/>
        </w:rPr>
        <w:t xml:space="preserve">. 01.18.1990; Publ. 07.23.1991. </w:t>
      </w:r>
      <w:r w:rsidRPr="00DD7D2E">
        <w:rPr>
          <w:b/>
          <w:sz w:val="20"/>
          <w:szCs w:val="20"/>
        </w:rPr>
        <w:t>иностранный</w:t>
      </w:r>
      <w:r w:rsidRPr="00DD7D2E">
        <w:rPr>
          <w:b/>
          <w:sz w:val="20"/>
          <w:szCs w:val="20"/>
          <w:lang w:val="en-US"/>
        </w:rPr>
        <w:t xml:space="preserve"> </w:t>
      </w:r>
      <w:r w:rsidRPr="00DD7D2E">
        <w:rPr>
          <w:b/>
          <w:sz w:val="20"/>
          <w:szCs w:val="20"/>
        </w:rPr>
        <w:t>патент</w:t>
      </w:r>
    </w:p>
    <w:p w:rsidR="005A45DF" w:rsidRPr="00DD7D2E" w:rsidRDefault="00706F83" w:rsidP="005A45DF">
      <w:pPr>
        <w:pStyle w:val="aa"/>
        <w:contextualSpacing/>
        <w:mirrorIndents/>
        <w:jc w:val="both"/>
        <w:rPr>
          <w:sz w:val="20"/>
          <w:szCs w:val="20"/>
        </w:rPr>
      </w:pPr>
      <w:r w:rsidRPr="00DD7D2E">
        <w:rPr>
          <w:sz w:val="20"/>
          <w:szCs w:val="20"/>
          <w:lang w:val="en-US"/>
        </w:rPr>
        <w:t xml:space="preserve"> </w:t>
      </w:r>
      <w:r w:rsidRPr="00DD7D2E">
        <w:rPr>
          <w:sz w:val="20"/>
          <w:szCs w:val="20"/>
        </w:rPr>
        <w:t xml:space="preserve">7. Безродных Ю.П. Распределение и условия накопления серебра, золота и других элементов-примесей в медистых песчаниках и сланцах: </w:t>
      </w:r>
      <w:proofErr w:type="spellStart"/>
      <w:r w:rsidRPr="00DD7D2E">
        <w:rPr>
          <w:sz w:val="20"/>
          <w:szCs w:val="20"/>
        </w:rPr>
        <w:t>автореф</w:t>
      </w:r>
      <w:proofErr w:type="spellEnd"/>
      <w:r w:rsidRPr="00DD7D2E">
        <w:rPr>
          <w:sz w:val="20"/>
          <w:szCs w:val="20"/>
        </w:rPr>
        <w:t xml:space="preserve">. </w:t>
      </w:r>
      <w:proofErr w:type="spellStart"/>
      <w:r w:rsidRPr="00DD7D2E">
        <w:rPr>
          <w:sz w:val="20"/>
          <w:szCs w:val="20"/>
        </w:rPr>
        <w:t>дис</w:t>
      </w:r>
      <w:proofErr w:type="spellEnd"/>
      <w:r w:rsidRPr="00DD7D2E">
        <w:rPr>
          <w:sz w:val="20"/>
          <w:szCs w:val="20"/>
        </w:rPr>
        <w:t xml:space="preserve">. … канд. геол.- минерал. наук. – Иркутск, 1969. – 23 с. </w:t>
      </w:r>
      <w:r w:rsidRPr="00DD7D2E">
        <w:rPr>
          <w:b/>
          <w:sz w:val="20"/>
          <w:szCs w:val="20"/>
        </w:rPr>
        <w:t>диссертация/автореферат</w:t>
      </w:r>
      <w:r w:rsidRPr="00DD7D2E">
        <w:rPr>
          <w:sz w:val="20"/>
          <w:szCs w:val="20"/>
        </w:rPr>
        <w:t xml:space="preserve"> </w:t>
      </w:r>
    </w:p>
    <w:p w:rsidR="005A45DF" w:rsidRPr="00DD7D2E" w:rsidRDefault="00706F83" w:rsidP="005A45DF">
      <w:pPr>
        <w:pStyle w:val="aa"/>
        <w:contextualSpacing/>
        <w:mirrorIndents/>
        <w:jc w:val="both"/>
        <w:rPr>
          <w:b/>
          <w:sz w:val="20"/>
          <w:szCs w:val="20"/>
        </w:rPr>
      </w:pPr>
      <w:r w:rsidRPr="00DD7D2E">
        <w:rPr>
          <w:sz w:val="20"/>
          <w:szCs w:val="20"/>
        </w:rPr>
        <w:t xml:space="preserve">8. </w:t>
      </w:r>
      <w:proofErr w:type="spellStart"/>
      <w:r w:rsidRPr="00DD7D2E">
        <w:rPr>
          <w:sz w:val="20"/>
          <w:szCs w:val="20"/>
        </w:rPr>
        <w:t>Юргенсон</w:t>
      </w:r>
      <w:proofErr w:type="spellEnd"/>
      <w:r w:rsidRPr="00DD7D2E">
        <w:rPr>
          <w:sz w:val="20"/>
          <w:szCs w:val="20"/>
        </w:rPr>
        <w:t xml:space="preserve"> Г.А., Безродных Ю.П. О зоне окисления </w:t>
      </w:r>
      <w:proofErr w:type="spellStart"/>
      <w:r w:rsidRPr="00DD7D2E">
        <w:rPr>
          <w:sz w:val="20"/>
          <w:szCs w:val="20"/>
        </w:rPr>
        <w:t>Удоканского</w:t>
      </w:r>
      <w:proofErr w:type="spellEnd"/>
      <w:r w:rsidRPr="00DD7D2E">
        <w:rPr>
          <w:sz w:val="20"/>
          <w:szCs w:val="20"/>
        </w:rPr>
        <w:t xml:space="preserve"> месторождения меди и ее роли в формировании температурного поля многолетнемерзлых пород // </w:t>
      </w:r>
      <w:proofErr w:type="spellStart"/>
      <w:r w:rsidRPr="00DD7D2E">
        <w:rPr>
          <w:sz w:val="20"/>
          <w:szCs w:val="20"/>
        </w:rPr>
        <w:t>Геокриологич</w:t>
      </w:r>
      <w:proofErr w:type="spellEnd"/>
      <w:r w:rsidRPr="00DD7D2E">
        <w:rPr>
          <w:sz w:val="20"/>
          <w:szCs w:val="20"/>
        </w:rPr>
        <w:t xml:space="preserve">. условия Забайкальского Севера. – М.: Наука, 1966. – С. 53–55. </w:t>
      </w:r>
      <w:r w:rsidR="005A45DF" w:rsidRPr="00DD7D2E">
        <w:rPr>
          <w:b/>
          <w:sz w:val="20"/>
          <w:szCs w:val="20"/>
        </w:rPr>
        <w:t>сборник трудов</w:t>
      </w:r>
    </w:p>
    <w:p w:rsidR="005A45DF" w:rsidRPr="00DD7D2E" w:rsidRDefault="00706F83" w:rsidP="005A45DF">
      <w:pPr>
        <w:pStyle w:val="aa"/>
        <w:contextualSpacing/>
        <w:mirrorIndents/>
        <w:jc w:val="both"/>
        <w:rPr>
          <w:sz w:val="20"/>
          <w:szCs w:val="20"/>
        </w:rPr>
      </w:pPr>
      <w:r w:rsidRPr="00DD7D2E">
        <w:rPr>
          <w:sz w:val="20"/>
          <w:szCs w:val="20"/>
        </w:rPr>
        <w:t xml:space="preserve"> </w:t>
      </w:r>
      <w:r w:rsidRPr="00DD7D2E">
        <w:rPr>
          <w:sz w:val="20"/>
          <w:szCs w:val="20"/>
          <w:lang w:val="en-US"/>
        </w:rPr>
        <w:t xml:space="preserve">9. SolidWorks Flow Simulation 2012 Tutorial // </w:t>
      </w:r>
      <w:proofErr w:type="spellStart"/>
      <w:r w:rsidRPr="00DD7D2E">
        <w:rPr>
          <w:sz w:val="20"/>
          <w:szCs w:val="20"/>
          <w:lang w:val="en-US"/>
        </w:rPr>
        <w:t>Docslide</w:t>
      </w:r>
      <w:proofErr w:type="spellEnd"/>
      <w:r w:rsidRPr="00DD7D2E">
        <w:rPr>
          <w:sz w:val="20"/>
          <w:szCs w:val="20"/>
          <w:lang w:val="en-US"/>
        </w:rPr>
        <w:t xml:space="preserve">. </w:t>
      </w:r>
      <w:r w:rsidRPr="00DD7D2E">
        <w:rPr>
          <w:sz w:val="20"/>
          <w:szCs w:val="20"/>
        </w:rPr>
        <w:t xml:space="preserve">2014. </w:t>
      </w:r>
      <w:r w:rsidRPr="00DD7D2E">
        <w:rPr>
          <w:sz w:val="20"/>
          <w:szCs w:val="20"/>
          <w:lang w:val="en-US"/>
        </w:rPr>
        <w:t>URL</w:t>
      </w:r>
      <w:r w:rsidRPr="00DD7D2E">
        <w:rPr>
          <w:sz w:val="20"/>
          <w:szCs w:val="20"/>
        </w:rPr>
        <w:t xml:space="preserve">: </w:t>
      </w:r>
      <w:r w:rsidRPr="00DD7D2E">
        <w:rPr>
          <w:sz w:val="20"/>
          <w:szCs w:val="20"/>
          <w:lang w:val="en-US"/>
        </w:rPr>
        <w:t>https</w:t>
      </w:r>
      <w:r w:rsidRPr="00DD7D2E">
        <w:rPr>
          <w:sz w:val="20"/>
          <w:szCs w:val="20"/>
        </w:rPr>
        <w:t>://</w:t>
      </w:r>
      <w:proofErr w:type="spellStart"/>
      <w:r w:rsidRPr="00DD7D2E">
        <w:rPr>
          <w:sz w:val="20"/>
          <w:szCs w:val="20"/>
          <w:lang w:val="en-US"/>
        </w:rPr>
        <w:t>docslide</w:t>
      </w:r>
      <w:proofErr w:type="spellEnd"/>
      <w:r w:rsidRPr="00DD7D2E">
        <w:rPr>
          <w:sz w:val="20"/>
          <w:szCs w:val="20"/>
        </w:rPr>
        <w:t>.</w:t>
      </w:r>
      <w:r w:rsidRPr="00DD7D2E">
        <w:rPr>
          <w:sz w:val="20"/>
          <w:szCs w:val="20"/>
          <w:lang w:val="en-US"/>
        </w:rPr>
        <w:t>us</w:t>
      </w:r>
      <w:r w:rsidRPr="00DD7D2E">
        <w:rPr>
          <w:sz w:val="20"/>
          <w:szCs w:val="20"/>
        </w:rPr>
        <w:t>/</w:t>
      </w:r>
      <w:r w:rsidRPr="00DD7D2E">
        <w:rPr>
          <w:sz w:val="20"/>
          <w:szCs w:val="20"/>
          <w:lang w:val="en-US"/>
        </w:rPr>
        <w:t>documents</w:t>
      </w:r>
      <w:r w:rsidRPr="00DD7D2E">
        <w:rPr>
          <w:sz w:val="20"/>
          <w:szCs w:val="20"/>
        </w:rPr>
        <w:t>/</w:t>
      </w:r>
      <w:proofErr w:type="spellStart"/>
      <w:r w:rsidRPr="00DD7D2E">
        <w:rPr>
          <w:sz w:val="20"/>
          <w:szCs w:val="20"/>
          <w:lang w:val="en-US"/>
        </w:rPr>
        <w:t>solidworks</w:t>
      </w:r>
      <w:proofErr w:type="spellEnd"/>
      <w:r w:rsidRPr="00DD7D2E">
        <w:rPr>
          <w:sz w:val="20"/>
          <w:szCs w:val="20"/>
        </w:rPr>
        <w:t>-</w:t>
      </w:r>
      <w:r w:rsidRPr="00DD7D2E">
        <w:rPr>
          <w:sz w:val="20"/>
          <w:szCs w:val="20"/>
          <w:lang w:val="en-US"/>
        </w:rPr>
        <w:t>flow</w:t>
      </w:r>
      <w:r w:rsidRPr="00DD7D2E">
        <w:rPr>
          <w:sz w:val="20"/>
          <w:szCs w:val="20"/>
        </w:rPr>
        <w:t>-</w:t>
      </w:r>
      <w:r w:rsidRPr="00DD7D2E">
        <w:rPr>
          <w:sz w:val="20"/>
          <w:szCs w:val="20"/>
          <w:lang w:val="en-US"/>
        </w:rPr>
        <w:t>simulation</w:t>
      </w:r>
      <w:r w:rsidRPr="00DD7D2E">
        <w:rPr>
          <w:sz w:val="20"/>
          <w:szCs w:val="20"/>
        </w:rPr>
        <w:t>-2012-</w:t>
      </w:r>
      <w:r w:rsidRPr="00DD7D2E">
        <w:rPr>
          <w:sz w:val="20"/>
          <w:szCs w:val="20"/>
          <w:lang w:val="en-US"/>
        </w:rPr>
        <w:t>tutorial</w:t>
      </w:r>
      <w:r w:rsidRPr="00DD7D2E">
        <w:rPr>
          <w:sz w:val="20"/>
          <w:szCs w:val="20"/>
        </w:rPr>
        <w:t>.</w:t>
      </w:r>
      <w:r w:rsidRPr="00DD7D2E">
        <w:rPr>
          <w:sz w:val="20"/>
          <w:szCs w:val="20"/>
          <w:lang w:val="en-US"/>
        </w:rPr>
        <w:t>html</w:t>
      </w:r>
      <w:r w:rsidRPr="00DD7D2E">
        <w:rPr>
          <w:sz w:val="20"/>
          <w:szCs w:val="20"/>
        </w:rPr>
        <w:t xml:space="preserve"> (дата обращения 11.06.2019). </w:t>
      </w:r>
      <w:r w:rsidRPr="00DD7D2E">
        <w:rPr>
          <w:b/>
          <w:sz w:val="20"/>
          <w:szCs w:val="20"/>
        </w:rPr>
        <w:t>электронный источник</w:t>
      </w:r>
    </w:p>
    <w:p w:rsidR="005A45DF" w:rsidRPr="00DD7D2E" w:rsidRDefault="00706F83" w:rsidP="005A45DF">
      <w:pPr>
        <w:pStyle w:val="aa"/>
        <w:contextualSpacing/>
        <w:mirrorIndents/>
        <w:jc w:val="both"/>
        <w:rPr>
          <w:sz w:val="20"/>
          <w:szCs w:val="20"/>
        </w:rPr>
      </w:pPr>
      <w:r w:rsidRPr="00DD7D2E">
        <w:rPr>
          <w:sz w:val="20"/>
          <w:szCs w:val="20"/>
        </w:rPr>
        <w:t xml:space="preserve">10. ГОСТ 32388–2013. Трубопроводы технологические. Нормы и методы расчета на прочность, вибрацию и сейсмические воздействия. – М.: </w:t>
      </w:r>
      <w:proofErr w:type="spellStart"/>
      <w:r w:rsidRPr="00DD7D2E">
        <w:rPr>
          <w:sz w:val="20"/>
          <w:szCs w:val="20"/>
        </w:rPr>
        <w:t>Стандартинформ</w:t>
      </w:r>
      <w:proofErr w:type="spellEnd"/>
      <w:r w:rsidRPr="00DD7D2E">
        <w:rPr>
          <w:sz w:val="20"/>
          <w:szCs w:val="20"/>
        </w:rPr>
        <w:t xml:space="preserve">, 2014. – 114 с. </w:t>
      </w:r>
      <w:r w:rsidRPr="00DD7D2E">
        <w:rPr>
          <w:b/>
          <w:sz w:val="20"/>
          <w:szCs w:val="20"/>
        </w:rPr>
        <w:t>ГОСТ</w:t>
      </w:r>
      <w:r w:rsidRPr="00DD7D2E">
        <w:rPr>
          <w:sz w:val="20"/>
          <w:szCs w:val="20"/>
        </w:rPr>
        <w:t xml:space="preserve"> </w:t>
      </w:r>
    </w:p>
    <w:p w:rsidR="00257B7F" w:rsidRPr="00DD7D2E" w:rsidRDefault="00706F83" w:rsidP="005A45DF">
      <w:pPr>
        <w:pStyle w:val="aa"/>
        <w:contextualSpacing/>
        <w:mirrorIndents/>
        <w:jc w:val="both"/>
        <w:rPr>
          <w:b/>
          <w:sz w:val="20"/>
          <w:szCs w:val="20"/>
        </w:rPr>
      </w:pPr>
      <w:r w:rsidRPr="00DD7D2E">
        <w:rPr>
          <w:sz w:val="20"/>
          <w:szCs w:val="20"/>
        </w:rPr>
        <w:t xml:space="preserve">11. Бочаров В.Л., Савченко О.В. Гидрогеологические условия и оценка </w:t>
      </w:r>
      <w:proofErr w:type="spellStart"/>
      <w:r w:rsidRPr="00DD7D2E">
        <w:rPr>
          <w:sz w:val="20"/>
          <w:szCs w:val="20"/>
        </w:rPr>
        <w:t>экплуатационных</w:t>
      </w:r>
      <w:proofErr w:type="spellEnd"/>
      <w:r w:rsidRPr="00DD7D2E">
        <w:rPr>
          <w:sz w:val="20"/>
          <w:szCs w:val="20"/>
        </w:rPr>
        <w:t xml:space="preserve"> запасов подземных вод бассейна реки Становая Ряса (Липецкая область) // Вестник Воронежского государственного университета. Серия: Геология. – 2015. – № 2. – С. 104–108. </w:t>
      </w:r>
      <w:r w:rsidRPr="00DD7D2E">
        <w:rPr>
          <w:b/>
          <w:sz w:val="20"/>
          <w:szCs w:val="20"/>
        </w:rPr>
        <w:t>журнал на русском языке, публикующий статьи бе</w:t>
      </w:r>
      <w:r w:rsidR="005A45DF" w:rsidRPr="00DD7D2E">
        <w:rPr>
          <w:b/>
          <w:sz w:val="20"/>
          <w:szCs w:val="20"/>
        </w:rPr>
        <w:t>з аннотации на английском языке</w:t>
      </w:r>
    </w:p>
    <w:p w:rsidR="000C39DA" w:rsidRPr="00DD7D2E" w:rsidRDefault="000C39DA" w:rsidP="000C39DA">
      <w:pPr>
        <w:pStyle w:val="aa"/>
        <w:contextualSpacing/>
        <w:mirrorIndents/>
        <w:rPr>
          <w:b/>
          <w:sz w:val="20"/>
          <w:szCs w:val="20"/>
        </w:rPr>
      </w:pPr>
    </w:p>
    <w:p w:rsidR="00257B7F" w:rsidRPr="00DD7D2E" w:rsidRDefault="005A45DF" w:rsidP="000C39DA">
      <w:pPr>
        <w:pStyle w:val="aa"/>
        <w:contextualSpacing/>
        <w:mirrorIndents/>
        <w:rPr>
          <w:b/>
          <w:sz w:val="20"/>
          <w:szCs w:val="20"/>
        </w:rPr>
      </w:pPr>
      <w:proofErr w:type="gramStart"/>
      <w:r w:rsidRPr="00DD7D2E">
        <w:rPr>
          <w:b/>
          <w:sz w:val="20"/>
          <w:szCs w:val="20"/>
        </w:rPr>
        <w:t>ПРИМЕЧАНИЕ</w:t>
      </w:r>
      <w:r w:rsidR="000C39DA" w:rsidRPr="00DD7D2E">
        <w:rPr>
          <w:b/>
          <w:sz w:val="20"/>
          <w:szCs w:val="20"/>
        </w:rPr>
        <w:t xml:space="preserve">: </w:t>
      </w:r>
      <w:r w:rsidRPr="00DD7D2E">
        <w:rPr>
          <w:b/>
          <w:sz w:val="20"/>
          <w:szCs w:val="20"/>
        </w:rPr>
        <w:t xml:space="preserve"> </w:t>
      </w:r>
      <w:r w:rsidR="000C39DA" w:rsidRPr="00DD7D2E">
        <w:rPr>
          <w:b/>
          <w:sz w:val="20"/>
          <w:szCs w:val="20"/>
        </w:rPr>
        <w:t>примеры</w:t>
      </w:r>
      <w:proofErr w:type="gramEnd"/>
      <w:r w:rsidR="000C39DA" w:rsidRPr="00DD7D2E">
        <w:rPr>
          <w:b/>
          <w:sz w:val="20"/>
          <w:szCs w:val="20"/>
        </w:rPr>
        <w:t xml:space="preserve"> оформления списка литературы взяты на сайте ТПУ, </w:t>
      </w:r>
      <w:hyperlink r:id="rId28" w:history="1">
        <w:r w:rsidRPr="00DD7D2E">
          <w:rPr>
            <w:rStyle w:val="a5"/>
            <w:b/>
            <w:sz w:val="20"/>
            <w:szCs w:val="20"/>
          </w:rPr>
          <w:t>http://izvestiya.tpu.ru/archive/reference</w:t>
        </w:r>
      </w:hyperlink>
      <w:r w:rsidR="00D86D65" w:rsidRPr="00DD7D2E">
        <w:rPr>
          <w:rStyle w:val="a5"/>
          <w:b/>
          <w:sz w:val="20"/>
          <w:szCs w:val="20"/>
        </w:rPr>
        <w:t>.</w:t>
      </w:r>
      <w:r w:rsidRPr="00DD7D2E">
        <w:rPr>
          <w:b/>
          <w:sz w:val="20"/>
          <w:szCs w:val="20"/>
        </w:rPr>
        <w:t xml:space="preserve"> </w:t>
      </w:r>
    </w:p>
    <w:p w:rsidR="00257B7F" w:rsidRPr="00DD7D2E" w:rsidRDefault="00257B7F" w:rsidP="00DA1CAC">
      <w:pPr>
        <w:pStyle w:val="aa"/>
        <w:contextualSpacing/>
        <w:mirrorIndents/>
        <w:jc w:val="center"/>
        <w:rPr>
          <w:b/>
          <w:sz w:val="20"/>
          <w:szCs w:val="20"/>
        </w:rPr>
      </w:pPr>
    </w:p>
    <w:p w:rsidR="00152C4F" w:rsidRPr="00DD7D2E" w:rsidRDefault="0004602D" w:rsidP="004C646C">
      <w:pPr>
        <w:spacing w:after="240"/>
        <w:ind w:firstLine="709"/>
        <w:jc w:val="both"/>
        <w:rPr>
          <w:sz w:val="20"/>
          <w:szCs w:val="20"/>
        </w:rPr>
      </w:pPr>
      <w:r w:rsidRPr="00DD7D2E">
        <w:rPr>
          <w:sz w:val="20"/>
          <w:szCs w:val="20"/>
        </w:rPr>
        <w:t>ИМЯ ФАЙЛА, в котором</w:t>
      </w:r>
      <w:r w:rsidR="000C39DA" w:rsidRPr="00DD7D2E">
        <w:rPr>
          <w:sz w:val="20"/>
          <w:szCs w:val="20"/>
        </w:rPr>
        <w:t xml:space="preserve"> помещена</w:t>
      </w:r>
      <w:r w:rsidRPr="00DD7D2E">
        <w:rPr>
          <w:sz w:val="20"/>
          <w:szCs w:val="20"/>
        </w:rPr>
        <w:t xml:space="preserve"> статья,</w:t>
      </w:r>
      <w:r w:rsidR="00152C4F" w:rsidRPr="00DD7D2E">
        <w:rPr>
          <w:sz w:val="20"/>
          <w:szCs w:val="20"/>
        </w:rPr>
        <w:t xml:space="preserve"> </w:t>
      </w:r>
      <w:r w:rsidRPr="00DD7D2E">
        <w:rPr>
          <w:sz w:val="20"/>
          <w:szCs w:val="20"/>
        </w:rPr>
        <w:t>пример «</w:t>
      </w:r>
      <w:proofErr w:type="spellStart"/>
      <w:r w:rsidRPr="00DD7D2E">
        <w:rPr>
          <w:sz w:val="20"/>
          <w:szCs w:val="20"/>
        </w:rPr>
        <w:t>ИвановКВ</w:t>
      </w:r>
      <w:proofErr w:type="spellEnd"/>
      <w:r w:rsidRPr="00DD7D2E">
        <w:rPr>
          <w:sz w:val="20"/>
          <w:szCs w:val="20"/>
        </w:rPr>
        <w:t>-</w:t>
      </w:r>
      <w:proofErr w:type="spellStart"/>
      <w:r w:rsidR="00544493" w:rsidRPr="00DD7D2E">
        <w:rPr>
          <w:sz w:val="20"/>
          <w:szCs w:val="20"/>
        </w:rPr>
        <w:t>ПетровАИ</w:t>
      </w:r>
      <w:proofErr w:type="spellEnd"/>
      <w:r w:rsidR="00544493" w:rsidRPr="00DD7D2E">
        <w:rPr>
          <w:sz w:val="20"/>
          <w:szCs w:val="20"/>
        </w:rPr>
        <w:t>-</w:t>
      </w:r>
      <w:r w:rsidRPr="00DD7D2E">
        <w:rPr>
          <w:sz w:val="20"/>
          <w:szCs w:val="20"/>
        </w:rPr>
        <w:t>Управление» или «</w:t>
      </w:r>
      <w:proofErr w:type="spellStart"/>
      <w:r w:rsidRPr="00DD7D2E">
        <w:rPr>
          <w:sz w:val="20"/>
          <w:szCs w:val="20"/>
        </w:rPr>
        <w:t>ВавиловаНП</w:t>
      </w:r>
      <w:proofErr w:type="spellEnd"/>
      <w:r w:rsidRPr="00DD7D2E">
        <w:rPr>
          <w:sz w:val="20"/>
          <w:szCs w:val="20"/>
        </w:rPr>
        <w:t>-Повышение». Название файла включает</w:t>
      </w:r>
      <w:r w:rsidR="00152C4F" w:rsidRPr="00DD7D2E">
        <w:rPr>
          <w:sz w:val="20"/>
          <w:szCs w:val="20"/>
        </w:rPr>
        <w:t>:</w:t>
      </w:r>
      <w:r w:rsidRPr="00DD7D2E">
        <w:rPr>
          <w:sz w:val="20"/>
          <w:szCs w:val="20"/>
        </w:rPr>
        <w:t xml:space="preserve"> фамилию, и</w:t>
      </w:r>
      <w:r w:rsidR="000C39DA" w:rsidRPr="00DD7D2E">
        <w:rPr>
          <w:sz w:val="20"/>
          <w:szCs w:val="20"/>
        </w:rPr>
        <w:t>нициалы,</w:t>
      </w:r>
      <w:r w:rsidRPr="00DD7D2E">
        <w:rPr>
          <w:sz w:val="20"/>
          <w:szCs w:val="20"/>
        </w:rPr>
        <w:t xml:space="preserve"> </w:t>
      </w:r>
      <w:r w:rsidR="000C39DA" w:rsidRPr="00DD7D2E">
        <w:rPr>
          <w:sz w:val="20"/>
          <w:szCs w:val="20"/>
        </w:rPr>
        <w:t xml:space="preserve">раздел «–», </w:t>
      </w:r>
      <w:r w:rsidRPr="00DD7D2E">
        <w:rPr>
          <w:sz w:val="20"/>
          <w:szCs w:val="20"/>
        </w:rPr>
        <w:t xml:space="preserve">первое слово названия статьи. </w:t>
      </w:r>
      <w:r w:rsidR="000C39DA" w:rsidRPr="00DD7D2E">
        <w:rPr>
          <w:sz w:val="20"/>
          <w:szCs w:val="20"/>
        </w:rPr>
        <w:t>В названии файла у</w:t>
      </w:r>
      <w:r w:rsidRPr="00DD7D2E">
        <w:rPr>
          <w:sz w:val="20"/>
          <w:szCs w:val="20"/>
        </w:rPr>
        <w:t xml:space="preserve">казывается </w:t>
      </w:r>
      <w:r w:rsidR="002638C4" w:rsidRPr="00DD7D2E">
        <w:rPr>
          <w:sz w:val="20"/>
          <w:szCs w:val="20"/>
        </w:rPr>
        <w:t xml:space="preserve">фамилия </w:t>
      </w:r>
      <w:r w:rsidR="000C39DA" w:rsidRPr="00DD7D2E">
        <w:rPr>
          <w:sz w:val="20"/>
          <w:szCs w:val="20"/>
        </w:rPr>
        <w:t>перв</w:t>
      </w:r>
      <w:r w:rsidR="002638C4" w:rsidRPr="00DD7D2E">
        <w:rPr>
          <w:sz w:val="20"/>
          <w:szCs w:val="20"/>
        </w:rPr>
        <w:t>ого</w:t>
      </w:r>
      <w:r w:rsidRPr="00DD7D2E">
        <w:rPr>
          <w:sz w:val="20"/>
          <w:szCs w:val="20"/>
        </w:rPr>
        <w:t xml:space="preserve"> автор</w:t>
      </w:r>
      <w:r w:rsidR="002638C4" w:rsidRPr="00DD7D2E">
        <w:rPr>
          <w:sz w:val="20"/>
          <w:szCs w:val="20"/>
        </w:rPr>
        <w:t>а</w:t>
      </w:r>
      <w:r w:rsidR="00544493" w:rsidRPr="00DD7D2E">
        <w:rPr>
          <w:sz w:val="20"/>
          <w:szCs w:val="20"/>
        </w:rPr>
        <w:t xml:space="preserve"> </w:t>
      </w:r>
      <w:r w:rsidR="002638C4" w:rsidRPr="00DD7D2E">
        <w:rPr>
          <w:sz w:val="20"/>
          <w:szCs w:val="20"/>
        </w:rPr>
        <w:t>и автора, который ведет переписку</w:t>
      </w:r>
      <w:r w:rsidR="000C39DA" w:rsidRPr="00DD7D2E">
        <w:rPr>
          <w:sz w:val="20"/>
          <w:szCs w:val="20"/>
        </w:rPr>
        <w:t>,</w:t>
      </w:r>
      <w:r w:rsidR="00544493" w:rsidRPr="00DD7D2E">
        <w:rPr>
          <w:sz w:val="20"/>
          <w:szCs w:val="20"/>
        </w:rPr>
        <w:t xml:space="preserve"> </w:t>
      </w:r>
      <w:r w:rsidR="000C39DA" w:rsidRPr="00DD7D2E">
        <w:rPr>
          <w:sz w:val="20"/>
          <w:szCs w:val="20"/>
        </w:rPr>
        <w:t>так как з</w:t>
      </w:r>
      <w:r w:rsidR="00544493" w:rsidRPr="00DD7D2E">
        <w:rPr>
          <w:sz w:val="20"/>
          <w:szCs w:val="20"/>
        </w:rPr>
        <w:t>ачастую переписку веде</w:t>
      </w:r>
      <w:r w:rsidR="00152C4F" w:rsidRPr="00DD7D2E">
        <w:rPr>
          <w:sz w:val="20"/>
          <w:szCs w:val="20"/>
        </w:rPr>
        <w:t>т</w:t>
      </w:r>
      <w:r w:rsidR="00544493" w:rsidRPr="00DD7D2E">
        <w:rPr>
          <w:sz w:val="20"/>
          <w:szCs w:val="20"/>
        </w:rPr>
        <w:t xml:space="preserve"> не первый автор</w:t>
      </w:r>
      <w:r w:rsidR="00BA2427" w:rsidRPr="00DD7D2E">
        <w:rPr>
          <w:sz w:val="20"/>
          <w:szCs w:val="20"/>
        </w:rPr>
        <w:t>.</w:t>
      </w:r>
    </w:p>
    <w:p w:rsidR="0004602D" w:rsidRPr="00DD7D2E" w:rsidRDefault="0004602D" w:rsidP="004C646C">
      <w:pPr>
        <w:spacing w:after="240"/>
        <w:ind w:firstLine="709"/>
        <w:jc w:val="both"/>
        <w:rPr>
          <w:sz w:val="20"/>
          <w:szCs w:val="20"/>
        </w:rPr>
      </w:pPr>
      <w:r w:rsidRPr="00DD7D2E">
        <w:rPr>
          <w:sz w:val="20"/>
          <w:szCs w:val="20"/>
        </w:rPr>
        <w:t>ИМЯ ФАЙЛА с экспертным заключением</w:t>
      </w:r>
      <w:r w:rsidR="00EE4FFA" w:rsidRPr="00DD7D2E">
        <w:rPr>
          <w:sz w:val="20"/>
          <w:szCs w:val="20"/>
        </w:rPr>
        <w:t>, пр</w:t>
      </w:r>
      <w:r w:rsidRPr="00DD7D2E">
        <w:rPr>
          <w:sz w:val="20"/>
          <w:szCs w:val="20"/>
        </w:rPr>
        <w:t>имер «</w:t>
      </w:r>
      <w:proofErr w:type="spellStart"/>
      <w:r w:rsidRPr="00DD7D2E">
        <w:rPr>
          <w:sz w:val="20"/>
          <w:szCs w:val="20"/>
        </w:rPr>
        <w:t>ИвановКВ</w:t>
      </w:r>
      <w:proofErr w:type="spellEnd"/>
      <w:r w:rsidRPr="00DD7D2E">
        <w:rPr>
          <w:sz w:val="20"/>
          <w:szCs w:val="20"/>
        </w:rPr>
        <w:t>-</w:t>
      </w:r>
      <w:proofErr w:type="spellStart"/>
      <w:r w:rsidR="00CD4228" w:rsidRPr="00DD7D2E">
        <w:rPr>
          <w:sz w:val="20"/>
          <w:szCs w:val="20"/>
        </w:rPr>
        <w:t>ПетровАИ</w:t>
      </w:r>
      <w:proofErr w:type="spellEnd"/>
      <w:r w:rsidR="002638C4" w:rsidRPr="00DD7D2E">
        <w:rPr>
          <w:sz w:val="20"/>
          <w:szCs w:val="20"/>
        </w:rPr>
        <w:t>-</w:t>
      </w:r>
      <w:r w:rsidRPr="00DD7D2E">
        <w:rPr>
          <w:sz w:val="20"/>
          <w:szCs w:val="20"/>
        </w:rPr>
        <w:t>Управление-экспертное»</w:t>
      </w:r>
      <w:r w:rsidR="002638C4" w:rsidRPr="00DD7D2E">
        <w:rPr>
          <w:sz w:val="20"/>
          <w:szCs w:val="20"/>
        </w:rPr>
        <w:t>.</w:t>
      </w:r>
    </w:p>
    <w:p w:rsidR="0004602D" w:rsidRPr="00DD7D2E" w:rsidRDefault="0004602D" w:rsidP="004C646C">
      <w:pPr>
        <w:spacing w:after="240"/>
        <w:ind w:firstLine="709"/>
        <w:jc w:val="both"/>
        <w:rPr>
          <w:i/>
          <w:sz w:val="20"/>
          <w:szCs w:val="20"/>
        </w:rPr>
      </w:pPr>
      <w:r w:rsidRPr="00DD7D2E">
        <w:rPr>
          <w:caps/>
          <w:sz w:val="20"/>
          <w:szCs w:val="20"/>
        </w:rPr>
        <w:t>Тема письма</w:t>
      </w:r>
      <w:r w:rsidRPr="00DD7D2E">
        <w:rPr>
          <w:sz w:val="20"/>
          <w:szCs w:val="20"/>
        </w:rPr>
        <w:t xml:space="preserve"> в переписке организаторов и участников должна соответствовать смыслов</w:t>
      </w:r>
      <w:r w:rsidR="00EE4FFA" w:rsidRPr="00DD7D2E">
        <w:rPr>
          <w:sz w:val="20"/>
          <w:szCs w:val="20"/>
        </w:rPr>
        <w:t>ому содержанию в тексте письма.</w:t>
      </w:r>
      <w:r w:rsidRPr="00DD7D2E">
        <w:rPr>
          <w:i/>
          <w:sz w:val="20"/>
          <w:szCs w:val="20"/>
        </w:rPr>
        <w:t xml:space="preserve"> </w:t>
      </w:r>
    </w:p>
    <w:p w:rsidR="00754155" w:rsidRPr="00DD7D2E" w:rsidRDefault="00A27281" w:rsidP="00A27281">
      <w:pPr>
        <w:spacing w:after="240"/>
        <w:ind w:firstLine="709"/>
        <w:jc w:val="both"/>
        <w:rPr>
          <w:sz w:val="20"/>
          <w:szCs w:val="20"/>
        </w:rPr>
      </w:pPr>
      <w:r w:rsidRPr="00DD7D2E">
        <w:rPr>
          <w:sz w:val="20"/>
          <w:szCs w:val="20"/>
        </w:rPr>
        <w:t>В тексте письма</w:t>
      </w:r>
      <w:r w:rsidR="00EC691E" w:rsidRPr="00DD7D2E">
        <w:rPr>
          <w:sz w:val="20"/>
          <w:szCs w:val="20"/>
        </w:rPr>
        <w:t xml:space="preserve"> </w:t>
      </w:r>
      <w:r w:rsidRPr="00DD7D2E">
        <w:rPr>
          <w:sz w:val="20"/>
          <w:szCs w:val="20"/>
        </w:rPr>
        <w:t>жела</w:t>
      </w:r>
      <w:r w:rsidR="0004602D" w:rsidRPr="00DD7D2E">
        <w:rPr>
          <w:sz w:val="20"/>
          <w:szCs w:val="20"/>
        </w:rPr>
        <w:t xml:space="preserve">тельно </w:t>
      </w:r>
      <w:r w:rsidRPr="00DD7D2E">
        <w:rPr>
          <w:sz w:val="20"/>
          <w:szCs w:val="20"/>
        </w:rPr>
        <w:t>помещ</w:t>
      </w:r>
      <w:r w:rsidR="0004602D" w:rsidRPr="00DD7D2E">
        <w:rPr>
          <w:sz w:val="20"/>
          <w:szCs w:val="20"/>
        </w:rPr>
        <w:t>ать подпись с указанием полного им</w:t>
      </w:r>
      <w:r w:rsidR="00EC691E" w:rsidRPr="00DD7D2E">
        <w:rPr>
          <w:sz w:val="20"/>
          <w:szCs w:val="20"/>
        </w:rPr>
        <w:t>ени,</w:t>
      </w:r>
      <w:r w:rsidR="0004602D" w:rsidRPr="00DD7D2E">
        <w:rPr>
          <w:sz w:val="20"/>
          <w:szCs w:val="20"/>
        </w:rPr>
        <w:t xml:space="preserve"> отчества, д</w:t>
      </w:r>
      <w:r w:rsidRPr="00DD7D2E">
        <w:rPr>
          <w:sz w:val="20"/>
          <w:szCs w:val="20"/>
        </w:rPr>
        <w:t>олжности и телефонов для связи.</w:t>
      </w:r>
    </w:p>
    <w:p w:rsidR="002521B9" w:rsidRPr="00DD7D2E" w:rsidRDefault="002521B9" w:rsidP="00A27281">
      <w:pPr>
        <w:spacing w:after="240"/>
        <w:ind w:firstLine="709"/>
        <w:jc w:val="both"/>
        <w:rPr>
          <w:sz w:val="20"/>
          <w:szCs w:val="20"/>
        </w:rPr>
      </w:pPr>
      <w:r w:rsidRPr="00DD7D2E">
        <w:rPr>
          <w:color w:val="2C2D2E"/>
          <w:sz w:val="20"/>
          <w:szCs w:val="20"/>
          <w:shd w:val="clear" w:color="auto" w:fill="FFFFFF"/>
        </w:rPr>
        <w:t xml:space="preserve">ПРИМЕЧАНИЕ:  </w:t>
      </w:r>
    </w:p>
    <w:sectPr w:rsidR="002521B9" w:rsidRPr="00DD7D2E" w:rsidSect="009613F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60" w:rsidRDefault="00700660" w:rsidP="001D188E">
      <w:r>
        <w:separator/>
      </w:r>
    </w:p>
  </w:endnote>
  <w:endnote w:type="continuationSeparator" w:id="0">
    <w:p w:rsidR="00700660" w:rsidRDefault="00700660" w:rsidP="001D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5D" w:rsidRDefault="00EB185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836050"/>
      <w:docPartObj>
        <w:docPartGallery w:val="Page Numbers (Bottom of Page)"/>
        <w:docPartUnique/>
      </w:docPartObj>
    </w:sdtPr>
    <w:sdtEndPr/>
    <w:sdtContent>
      <w:p w:rsidR="00EB185D" w:rsidRDefault="00EB185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BE9">
          <w:rPr>
            <w:noProof/>
          </w:rPr>
          <w:t>7</w:t>
        </w:r>
        <w:r>
          <w:fldChar w:fldCharType="end"/>
        </w:r>
      </w:p>
    </w:sdtContent>
  </w:sdt>
  <w:p w:rsidR="00EB185D" w:rsidRDefault="00EB185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5D" w:rsidRDefault="00EB18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60" w:rsidRDefault="00700660" w:rsidP="001D188E">
      <w:r>
        <w:separator/>
      </w:r>
    </w:p>
  </w:footnote>
  <w:footnote w:type="continuationSeparator" w:id="0">
    <w:p w:rsidR="00700660" w:rsidRDefault="00700660" w:rsidP="001D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5D" w:rsidRDefault="00EB185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5D" w:rsidRDefault="00EB185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5D" w:rsidRDefault="00EB18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0559A"/>
    <w:multiLevelType w:val="hybridMultilevel"/>
    <w:tmpl w:val="9AAE8EC6"/>
    <w:lvl w:ilvl="0" w:tplc="0C741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0E65"/>
    <w:multiLevelType w:val="hybridMultilevel"/>
    <w:tmpl w:val="E362E0B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A8C16AF"/>
    <w:multiLevelType w:val="multilevel"/>
    <w:tmpl w:val="CDA4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41288"/>
    <w:multiLevelType w:val="hybridMultilevel"/>
    <w:tmpl w:val="3DF4369A"/>
    <w:lvl w:ilvl="0" w:tplc="5BD45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D72DF8"/>
    <w:multiLevelType w:val="hybridMultilevel"/>
    <w:tmpl w:val="A2B6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A024D"/>
    <w:multiLevelType w:val="hybridMultilevel"/>
    <w:tmpl w:val="6302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A7257"/>
    <w:multiLevelType w:val="hybridMultilevel"/>
    <w:tmpl w:val="741E0FEC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E3A53"/>
    <w:multiLevelType w:val="hybridMultilevel"/>
    <w:tmpl w:val="92E27FFE"/>
    <w:lvl w:ilvl="0" w:tplc="2B721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64EC0"/>
    <w:multiLevelType w:val="hybridMultilevel"/>
    <w:tmpl w:val="2A7C522A"/>
    <w:lvl w:ilvl="0" w:tplc="59C2D99E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C3523B"/>
    <w:multiLevelType w:val="multilevel"/>
    <w:tmpl w:val="ED9AD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B426F63"/>
    <w:multiLevelType w:val="hybridMultilevel"/>
    <w:tmpl w:val="9F40EB44"/>
    <w:lvl w:ilvl="0" w:tplc="AD787E82">
      <w:start w:val="1"/>
      <w:numFmt w:val="bullet"/>
      <w:lvlText w:val=""/>
      <w:lvlJc w:val="left"/>
      <w:pPr>
        <w:ind w:left="1129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>
    <w:nsid w:val="5CE0591A"/>
    <w:multiLevelType w:val="hybridMultilevel"/>
    <w:tmpl w:val="33826FBE"/>
    <w:lvl w:ilvl="0" w:tplc="16981FF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B7C1424"/>
    <w:multiLevelType w:val="hybridMultilevel"/>
    <w:tmpl w:val="75F4B2D8"/>
    <w:lvl w:ilvl="0" w:tplc="2B721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C4052"/>
    <w:multiLevelType w:val="hybridMultilevel"/>
    <w:tmpl w:val="BD8C4F8C"/>
    <w:lvl w:ilvl="0" w:tplc="2E0A91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13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8E"/>
    <w:rsid w:val="0000045E"/>
    <w:rsid w:val="0000360E"/>
    <w:rsid w:val="00003AF9"/>
    <w:rsid w:val="00007E80"/>
    <w:rsid w:val="00012971"/>
    <w:rsid w:val="00025320"/>
    <w:rsid w:val="0002758A"/>
    <w:rsid w:val="00030207"/>
    <w:rsid w:val="000309FE"/>
    <w:rsid w:val="00035961"/>
    <w:rsid w:val="000409C8"/>
    <w:rsid w:val="00040DC2"/>
    <w:rsid w:val="00043334"/>
    <w:rsid w:val="0004435E"/>
    <w:rsid w:val="0004602D"/>
    <w:rsid w:val="000609B0"/>
    <w:rsid w:val="00060E72"/>
    <w:rsid w:val="000662C4"/>
    <w:rsid w:val="00067E47"/>
    <w:rsid w:val="00072644"/>
    <w:rsid w:val="00073DD8"/>
    <w:rsid w:val="000765D6"/>
    <w:rsid w:val="000778F3"/>
    <w:rsid w:val="00081E9A"/>
    <w:rsid w:val="000908C2"/>
    <w:rsid w:val="0009230B"/>
    <w:rsid w:val="000A4194"/>
    <w:rsid w:val="000A4F85"/>
    <w:rsid w:val="000A754F"/>
    <w:rsid w:val="000B46FC"/>
    <w:rsid w:val="000B4E28"/>
    <w:rsid w:val="000B569F"/>
    <w:rsid w:val="000B5AB2"/>
    <w:rsid w:val="000B5C87"/>
    <w:rsid w:val="000B628D"/>
    <w:rsid w:val="000B7BAF"/>
    <w:rsid w:val="000C39DA"/>
    <w:rsid w:val="000D33B8"/>
    <w:rsid w:val="000E090F"/>
    <w:rsid w:val="000E21ED"/>
    <w:rsid w:val="000E2936"/>
    <w:rsid w:val="000E5836"/>
    <w:rsid w:val="000E6F23"/>
    <w:rsid w:val="000F399A"/>
    <w:rsid w:val="000F57F7"/>
    <w:rsid w:val="000F7BB5"/>
    <w:rsid w:val="00107ECE"/>
    <w:rsid w:val="00110726"/>
    <w:rsid w:val="001108C3"/>
    <w:rsid w:val="00110C7C"/>
    <w:rsid w:val="001240C1"/>
    <w:rsid w:val="00125E05"/>
    <w:rsid w:val="00127980"/>
    <w:rsid w:val="00136257"/>
    <w:rsid w:val="00136F49"/>
    <w:rsid w:val="00142CA1"/>
    <w:rsid w:val="001446E2"/>
    <w:rsid w:val="00145A61"/>
    <w:rsid w:val="00145B5C"/>
    <w:rsid w:val="00151BB6"/>
    <w:rsid w:val="00152C4F"/>
    <w:rsid w:val="001531D4"/>
    <w:rsid w:val="00153C26"/>
    <w:rsid w:val="00153C86"/>
    <w:rsid w:val="00153F97"/>
    <w:rsid w:val="00165EB3"/>
    <w:rsid w:val="00173092"/>
    <w:rsid w:val="0018150C"/>
    <w:rsid w:val="00182D33"/>
    <w:rsid w:val="00183D42"/>
    <w:rsid w:val="00184B5C"/>
    <w:rsid w:val="0019008E"/>
    <w:rsid w:val="00190B8A"/>
    <w:rsid w:val="001A237B"/>
    <w:rsid w:val="001B2D24"/>
    <w:rsid w:val="001B3577"/>
    <w:rsid w:val="001B554B"/>
    <w:rsid w:val="001B7402"/>
    <w:rsid w:val="001D0676"/>
    <w:rsid w:val="001D188E"/>
    <w:rsid w:val="001E0E3D"/>
    <w:rsid w:val="001E1817"/>
    <w:rsid w:val="001E3C40"/>
    <w:rsid w:val="001E4011"/>
    <w:rsid w:val="001E5513"/>
    <w:rsid w:val="001F1202"/>
    <w:rsid w:val="001F3E79"/>
    <w:rsid w:val="00200110"/>
    <w:rsid w:val="00203396"/>
    <w:rsid w:val="00206149"/>
    <w:rsid w:val="00220586"/>
    <w:rsid w:val="002232CE"/>
    <w:rsid w:val="0022468F"/>
    <w:rsid w:val="00224C37"/>
    <w:rsid w:val="00227D1F"/>
    <w:rsid w:val="0024643A"/>
    <w:rsid w:val="002469B8"/>
    <w:rsid w:val="00246F42"/>
    <w:rsid w:val="002477E1"/>
    <w:rsid w:val="002516AD"/>
    <w:rsid w:val="002521B9"/>
    <w:rsid w:val="00252DAB"/>
    <w:rsid w:val="00254C00"/>
    <w:rsid w:val="00255541"/>
    <w:rsid w:val="00257B7F"/>
    <w:rsid w:val="002638C4"/>
    <w:rsid w:val="00270FC5"/>
    <w:rsid w:val="0027240D"/>
    <w:rsid w:val="00272BC7"/>
    <w:rsid w:val="00277D17"/>
    <w:rsid w:val="00280B79"/>
    <w:rsid w:val="00280D0D"/>
    <w:rsid w:val="00287C48"/>
    <w:rsid w:val="002920B5"/>
    <w:rsid w:val="002974CB"/>
    <w:rsid w:val="00297A15"/>
    <w:rsid w:val="002A0900"/>
    <w:rsid w:val="002A2BED"/>
    <w:rsid w:val="002A331B"/>
    <w:rsid w:val="002A569E"/>
    <w:rsid w:val="002A6413"/>
    <w:rsid w:val="002B067D"/>
    <w:rsid w:val="002B70F4"/>
    <w:rsid w:val="002C273A"/>
    <w:rsid w:val="002C7BF6"/>
    <w:rsid w:val="002C7CD6"/>
    <w:rsid w:val="002D1853"/>
    <w:rsid w:val="002D4E11"/>
    <w:rsid w:val="002E4D8C"/>
    <w:rsid w:val="002F790B"/>
    <w:rsid w:val="00303471"/>
    <w:rsid w:val="00311B48"/>
    <w:rsid w:val="00320333"/>
    <w:rsid w:val="00323EBD"/>
    <w:rsid w:val="003263C0"/>
    <w:rsid w:val="00340C26"/>
    <w:rsid w:val="00341948"/>
    <w:rsid w:val="0035224A"/>
    <w:rsid w:val="00352A0E"/>
    <w:rsid w:val="00364506"/>
    <w:rsid w:val="00371E9E"/>
    <w:rsid w:val="00372818"/>
    <w:rsid w:val="003767B4"/>
    <w:rsid w:val="003768DE"/>
    <w:rsid w:val="00380780"/>
    <w:rsid w:val="00382B01"/>
    <w:rsid w:val="00382E36"/>
    <w:rsid w:val="00386FDF"/>
    <w:rsid w:val="00390CD0"/>
    <w:rsid w:val="003A3026"/>
    <w:rsid w:val="003A3E95"/>
    <w:rsid w:val="003A63DE"/>
    <w:rsid w:val="003A7E06"/>
    <w:rsid w:val="003B0E2D"/>
    <w:rsid w:val="003C605C"/>
    <w:rsid w:val="003C6F00"/>
    <w:rsid w:val="003E1DEB"/>
    <w:rsid w:val="003E5BE9"/>
    <w:rsid w:val="003E681B"/>
    <w:rsid w:val="003E69E4"/>
    <w:rsid w:val="003E6AE0"/>
    <w:rsid w:val="003F176E"/>
    <w:rsid w:val="004029F8"/>
    <w:rsid w:val="004051FB"/>
    <w:rsid w:val="004054BC"/>
    <w:rsid w:val="00405BFF"/>
    <w:rsid w:val="004062D3"/>
    <w:rsid w:val="004109AF"/>
    <w:rsid w:val="00412C93"/>
    <w:rsid w:val="00416084"/>
    <w:rsid w:val="004164C0"/>
    <w:rsid w:val="00420441"/>
    <w:rsid w:val="00421B53"/>
    <w:rsid w:val="00422872"/>
    <w:rsid w:val="00422C96"/>
    <w:rsid w:val="00427627"/>
    <w:rsid w:val="004306B5"/>
    <w:rsid w:val="00431092"/>
    <w:rsid w:val="00433EBA"/>
    <w:rsid w:val="00433F2C"/>
    <w:rsid w:val="0046536E"/>
    <w:rsid w:val="004660BA"/>
    <w:rsid w:val="004665A9"/>
    <w:rsid w:val="0047094A"/>
    <w:rsid w:val="0047393D"/>
    <w:rsid w:val="004746EA"/>
    <w:rsid w:val="00476C41"/>
    <w:rsid w:val="004808AC"/>
    <w:rsid w:val="004814C3"/>
    <w:rsid w:val="004821D8"/>
    <w:rsid w:val="00492A7D"/>
    <w:rsid w:val="00494BED"/>
    <w:rsid w:val="004A69C7"/>
    <w:rsid w:val="004A6D29"/>
    <w:rsid w:val="004B4625"/>
    <w:rsid w:val="004B53AC"/>
    <w:rsid w:val="004B699F"/>
    <w:rsid w:val="004C0B3B"/>
    <w:rsid w:val="004C3070"/>
    <w:rsid w:val="004C646C"/>
    <w:rsid w:val="004C799A"/>
    <w:rsid w:val="004D0B35"/>
    <w:rsid w:val="004D2F38"/>
    <w:rsid w:val="004D3397"/>
    <w:rsid w:val="004D4E4A"/>
    <w:rsid w:val="004E0E66"/>
    <w:rsid w:val="004E3E3F"/>
    <w:rsid w:val="004E44EF"/>
    <w:rsid w:val="004E7348"/>
    <w:rsid w:val="004F0B14"/>
    <w:rsid w:val="004F6CC7"/>
    <w:rsid w:val="00500511"/>
    <w:rsid w:val="005013E4"/>
    <w:rsid w:val="00501729"/>
    <w:rsid w:val="00504A72"/>
    <w:rsid w:val="00506DE1"/>
    <w:rsid w:val="00510F9D"/>
    <w:rsid w:val="00511CB5"/>
    <w:rsid w:val="00512884"/>
    <w:rsid w:val="005128C6"/>
    <w:rsid w:val="00515772"/>
    <w:rsid w:val="0051627F"/>
    <w:rsid w:val="00521223"/>
    <w:rsid w:val="00522C15"/>
    <w:rsid w:val="005249B4"/>
    <w:rsid w:val="00526155"/>
    <w:rsid w:val="00531FE2"/>
    <w:rsid w:val="005440E9"/>
    <w:rsid w:val="00544493"/>
    <w:rsid w:val="0054465F"/>
    <w:rsid w:val="00544928"/>
    <w:rsid w:val="00544AB7"/>
    <w:rsid w:val="00552615"/>
    <w:rsid w:val="0055310E"/>
    <w:rsid w:val="00566A91"/>
    <w:rsid w:val="005670CB"/>
    <w:rsid w:val="00572034"/>
    <w:rsid w:val="005746FA"/>
    <w:rsid w:val="00575051"/>
    <w:rsid w:val="00585BE1"/>
    <w:rsid w:val="00586BD8"/>
    <w:rsid w:val="0058757D"/>
    <w:rsid w:val="005960E7"/>
    <w:rsid w:val="00596CCA"/>
    <w:rsid w:val="0059751B"/>
    <w:rsid w:val="00597754"/>
    <w:rsid w:val="005A0797"/>
    <w:rsid w:val="005A1B16"/>
    <w:rsid w:val="005A341A"/>
    <w:rsid w:val="005A45BF"/>
    <w:rsid w:val="005A45DF"/>
    <w:rsid w:val="005A4A1D"/>
    <w:rsid w:val="005B1B74"/>
    <w:rsid w:val="005B32DB"/>
    <w:rsid w:val="005B5508"/>
    <w:rsid w:val="005C086A"/>
    <w:rsid w:val="005C3D99"/>
    <w:rsid w:val="005C41E7"/>
    <w:rsid w:val="005D011C"/>
    <w:rsid w:val="005D4C9C"/>
    <w:rsid w:val="005D4EA8"/>
    <w:rsid w:val="005E1FF7"/>
    <w:rsid w:val="005E2901"/>
    <w:rsid w:val="005E2F28"/>
    <w:rsid w:val="005E336E"/>
    <w:rsid w:val="005E5401"/>
    <w:rsid w:val="005E543B"/>
    <w:rsid w:val="005E6355"/>
    <w:rsid w:val="005E797F"/>
    <w:rsid w:val="005F194A"/>
    <w:rsid w:val="005F57F3"/>
    <w:rsid w:val="005F7FCC"/>
    <w:rsid w:val="006003E2"/>
    <w:rsid w:val="00601F6C"/>
    <w:rsid w:val="00603C3B"/>
    <w:rsid w:val="00606F71"/>
    <w:rsid w:val="006122AA"/>
    <w:rsid w:val="006138F7"/>
    <w:rsid w:val="006145ED"/>
    <w:rsid w:val="00614ACF"/>
    <w:rsid w:val="00615D15"/>
    <w:rsid w:val="006208A7"/>
    <w:rsid w:val="0062387B"/>
    <w:rsid w:val="00626504"/>
    <w:rsid w:val="00637846"/>
    <w:rsid w:val="00646D77"/>
    <w:rsid w:val="00650342"/>
    <w:rsid w:val="0066383A"/>
    <w:rsid w:val="0066721E"/>
    <w:rsid w:val="00674B2C"/>
    <w:rsid w:val="00680482"/>
    <w:rsid w:val="006807F7"/>
    <w:rsid w:val="006845B2"/>
    <w:rsid w:val="00684D3E"/>
    <w:rsid w:val="006859E0"/>
    <w:rsid w:val="00686637"/>
    <w:rsid w:val="00686AB0"/>
    <w:rsid w:val="00691445"/>
    <w:rsid w:val="006939ED"/>
    <w:rsid w:val="00694EDF"/>
    <w:rsid w:val="006966C8"/>
    <w:rsid w:val="00697651"/>
    <w:rsid w:val="006A201D"/>
    <w:rsid w:val="006A3EE5"/>
    <w:rsid w:val="006A477E"/>
    <w:rsid w:val="006A527D"/>
    <w:rsid w:val="006B13EF"/>
    <w:rsid w:val="006B1B09"/>
    <w:rsid w:val="006C01A0"/>
    <w:rsid w:val="006C3F5E"/>
    <w:rsid w:val="006C7753"/>
    <w:rsid w:val="006D3A1A"/>
    <w:rsid w:val="006E2068"/>
    <w:rsid w:val="006F2ACE"/>
    <w:rsid w:val="00700660"/>
    <w:rsid w:val="007009DF"/>
    <w:rsid w:val="007040EF"/>
    <w:rsid w:val="00705060"/>
    <w:rsid w:val="00706F83"/>
    <w:rsid w:val="00713C19"/>
    <w:rsid w:val="007143BF"/>
    <w:rsid w:val="00724AF7"/>
    <w:rsid w:val="00725EC8"/>
    <w:rsid w:val="0073132C"/>
    <w:rsid w:val="007316FA"/>
    <w:rsid w:val="0073215A"/>
    <w:rsid w:val="00733846"/>
    <w:rsid w:val="00735637"/>
    <w:rsid w:val="00735C91"/>
    <w:rsid w:val="007430A7"/>
    <w:rsid w:val="0074349B"/>
    <w:rsid w:val="00744017"/>
    <w:rsid w:val="0075047B"/>
    <w:rsid w:val="0075082B"/>
    <w:rsid w:val="00751F4F"/>
    <w:rsid w:val="00753EAA"/>
    <w:rsid w:val="00754155"/>
    <w:rsid w:val="0076214F"/>
    <w:rsid w:val="00762249"/>
    <w:rsid w:val="007660AB"/>
    <w:rsid w:val="00767107"/>
    <w:rsid w:val="00767E83"/>
    <w:rsid w:val="00771B5B"/>
    <w:rsid w:val="00774347"/>
    <w:rsid w:val="00776760"/>
    <w:rsid w:val="00777799"/>
    <w:rsid w:val="007828D6"/>
    <w:rsid w:val="0078678E"/>
    <w:rsid w:val="00790B1F"/>
    <w:rsid w:val="00792688"/>
    <w:rsid w:val="00795DF7"/>
    <w:rsid w:val="007962CB"/>
    <w:rsid w:val="00797B5C"/>
    <w:rsid w:val="007A26E5"/>
    <w:rsid w:val="007A4E2B"/>
    <w:rsid w:val="007B596F"/>
    <w:rsid w:val="007B6113"/>
    <w:rsid w:val="007C2F1E"/>
    <w:rsid w:val="007C3C18"/>
    <w:rsid w:val="007D2C5E"/>
    <w:rsid w:val="007D438D"/>
    <w:rsid w:val="007D4F97"/>
    <w:rsid w:val="007D5379"/>
    <w:rsid w:val="007E197D"/>
    <w:rsid w:val="007E6E53"/>
    <w:rsid w:val="007F7484"/>
    <w:rsid w:val="008007AD"/>
    <w:rsid w:val="00802218"/>
    <w:rsid w:val="00803640"/>
    <w:rsid w:val="00803D8C"/>
    <w:rsid w:val="008041E8"/>
    <w:rsid w:val="00814BC2"/>
    <w:rsid w:val="00815BB3"/>
    <w:rsid w:val="00817881"/>
    <w:rsid w:val="008252FE"/>
    <w:rsid w:val="00836FC9"/>
    <w:rsid w:val="00853E35"/>
    <w:rsid w:val="00857DBD"/>
    <w:rsid w:val="008629D2"/>
    <w:rsid w:val="00863B53"/>
    <w:rsid w:val="00866291"/>
    <w:rsid w:val="00866C16"/>
    <w:rsid w:val="00867EE3"/>
    <w:rsid w:val="0087052A"/>
    <w:rsid w:val="00871E94"/>
    <w:rsid w:val="008725C0"/>
    <w:rsid w:val="008735E6"/>
    <w:rsid w:val="00875D3B"/>
    <w:rsid w:val="008761B4"/>
    <w:rsid w:val="008764E4"/>
    <w:rsid w:val="00880F60"/>
    <w:rsid w:val="00882C80"/>
    <w:rsid w:val="00883AA3"/>
    <w:rsid w:val="008842E3"/>
    <w:rsid w:val="00886309"/>
    <w:rsid w:val="008872AC"/>
    <w:rsid w:val="00893D6C"/>
    <w:rsid w:val="008A1C79"/>
    <w:rsid w:val="008B426D"/>
    <w:rsid w:val="008B73C1"/>
    <w:rsid w:val="008C73CA"/>
    <w:rsid w:val="008D205F"/>
    <w:rsid w:val="008D3FEB"/>
    <w:rsid w:val="008D5CC5"/>
    <w:rsid w:val="008D7F42"/>
    <w:rsid w:val="008E764D"/>
    <w:rsid w:val="008F004E"/>
    <w:rsid w:val="008F1D1E"/>
    <w:rsid w:val="00900591"/>
    <w:rsid w:val="00914EB5"/>
    <w:rsid w:val="00915210"/>
    <w:rsid w:val="00915350"/>
    <w:rsid w:val="0091588B"/>
    <w:rsid w:val="00917986"/>
    <w:rsid w:val="009212D6"/>
    <w:rsid w:val="0092375F"/>
    <w:rsid w:val="00924542"/>
    <w:rsid w:val="00924DE1"/>
    <w:rsid w:val="00925222"/>
    <w:rsid w:val="00931CBB"/>
    <w:rsid w:val="00933516"/>
    <w:rsid w:val="009368EA"/>
    <w:rsid w:val="00937297"/>
    <w:rsid w:val="00941581"/>
    <w:rsid w:val="00946BD6"/>
    <w:rsid w:val="00947304"/>
    <w:rsid w:val="00947677"/>
    <w:rsid w:val="00951763"/>
    <w:rsid w:val="009569F9"/>
    <w:rsid w:val="009613FC"/>
    <w:rsid w:val="009614C9"/>
    <w:rsid w:val="00963EB9"/>
    <w:rsid w:val="00964766"/>
    <w:rsid w:val="009651E6"/>
    <w:rsid w:val="009701A4"/>
    <w:rsid w:val="00970867"/>
    <w:rsid w:val="00975BB2"/>
    <w:rsid w:val="009816CE"/>
    <w:rsid w:val="00983850"/>
    <w:rsid w:val="00983994"/>
    <w:rsid w:val="00984B20"/>
    <w:rsid w:val="009850EC"/>
    <w:rsid w:val="009863F1"/>
    <w:rsid w:val="00990C0B"/>
    <w:rsid w:val="009A1AC1"/>
    <w:rsid w:val="009A2BC4"/>
    <w:rsid w:val="009A3B39"/>
    <w:rsid w:val="009A3FA9"/>
    <w:rsid w:val="009A413B"/>
    <w:rsid w:val="009B14EE"/>
    <w:rsid w:val="009B27AD"/>
    <w:rsid w:val="009B51FF"/>
    <w:rsid w:val="009C110C"/>
    <w:rsid w:val="009C250B"/>
    <w:rsid w:val="009C265D"/>
    <w:rsid w:val="009C4E40"/>
    <w:rsid w:val="009C4F44"/>
    <w:rsid w:val="009C64C5"/>
    <w:rsid w:val="009D4DBA"/>
    <w:rsid w:val="009F0FD4"/>
    <w:rsid w:val="009F4449"/>
    <w:rsid w:val="009F4475"/>
    <w:rsid w:val="009F72FD"/>
    <w:rsid w:val="00A02539"/>
    <w:rsid w:val="00A042CE"/>
    <w:rsid w:val="00A11C84"/>
    <w:rsid w:val="00A1604F"/>
    <w:rsid w:val="00A1694E"/>
    <w:rsid w:val="00A21226"/>
    <w:rsid w:val="00A2335B"/>
    <w:rsid w:val="00A26207"/>
    <w:rsid w:val="00A27281"/>
    <w:rsid w:val="00A30909"/>
    <w:rsid w:val="00A326F2"/>
    <w:rsid w:val="00A333C5"/>
    <w:rsid w:val="00A4031F"/>
    <w:rsid w:val="00A4154B"/>
    <w:rsid w:val="00A43D74"/>
    <w:rsid w:val="00A46E5C"/>
    <w:rsid w:val="00A50532"/>
    <w:rsid w:val="00A50629"/>
    <w:rsid w:val="00A53D86"/>
    <w:rsid w:val="00A53EF5"/>
    <w:rsid w:val="00A61CA0"/>
    <w:rsid w:val="00A6501C"/>
    <w:rsid w:val="00A65F61"/>
    <w:rsid w:val="00A72693"/>
    <w:rsid w:val="00A73C55"/>
    <w:rsid w:val="00A74FB8"/>
    <w:rsid w:val="00A80BCE"/>
    <w:rsid w:val="00A82EDC"/>
    <w:rsid w:val="00A90211"/>
    <w:rsid w:val="00A92BD2"/>
    <w:rsid w:val="00A94327"/>
    <w:rsid w:val="00A968D5"/>
    <w:rsid w:val="00AA6608"/>
    <w:rsid w:val="00AB5A98"/>
    <w:rsid w:val="00AC57D1"/>
    <w:rsid w:val="00AD23F6"/>
    <w:rsid w:val="00AD24A6"/>
    <w:rsid w:val="00AD6C72"/>
    <w:rsid w:val="00AE230C"/>
    <w:rsid w:val="00AE3C72"/>
    <w:rsid w:val="00AF5789"/>
    <w:rsid w:val="00B01B9C"/>
    <w:rsid w:val="00B03CD8"/>
    <w:rsid w:val="00B10A14"/>
    <w:rsid w:val="00B11186"/>
    <w:rsid w:val="00B1152E"/>
    <w:rsid w:val="00B121BB"/>
    <w:rsid w:val="00B125AD"/>
    <w:rsid w:val="00B131A5"/>
    <w:rsid w:val="00B2245D"/>
    <w:rsid w:val="00B23271"/>
    <w:rsid w:val="00B24E3E"/>
    <w:rsid w:val="00B32041"/>
    <w:rsid w:val="00B4302E"/>
    <w:rsid w:val="00B50D43"/>
    <w:rsid w:val="00B50F5F"/>
    <w:rsid w:val="00B51BE1"/>
    <w:rsid w:val="00B56022"/>
    <w:rsid w:val="00B623BA"/>
    <w:rsid w:val="00B624D3"/>
    <w:rsid w:val="00B64EB1"/>
    <w:rsid w:val="00B6544D"/>
    <w:rsid w:val="00B65B65"/>
    <w:rsid w:val="00B67E9D"/>
    <w:rsid w:val="00B75A25"/>
    <w:rsid w:val="00B838BD"/>
    <w:rsid w:val="00B86EBC"/>
    <w:rsid w:val="00B932C0"/>
    <w:rsid w:val="00B947BF"/>
    <w:rsid w:val="00B97B65"/>
    <w:rsid w:val="00BA0B9E"/>
    <w:rsid w:val="00BA2427"/>
    <w:rsid w:val="00BA68E2"/>
    <w:rsid w:val="00BA740F"/>
    <w:rsid w:val="00BB69ED"/>
    <w:rsid w:val="00BC6B72"/>
    <w:rsid w:val="00BC6CED"/>
    <w:rsid w:val="00BD5257"/>
    <w:rsid w:val="00BD5F53"/>
    <w:rsid w:val="00BD672A"/>
    <w:rsid w:val="00BE0020"/>
    <w:rsid w:val="00BE04F2"/>
    <w:rsid w:val="00BE0716"/>
    <w:rsid w:val="00BE1953"/>
    <w:rsid w:val="00BE237A"/>
    <w:rsid w:val="00BF38A4"/>
    <w:rsid w:val="00BF67CB"/>
    <w:rsid w:val="00BF6B63"/>
    <w:rsid w:val="00BF6F29"/>
    <w:rsid w:val="00C02B54"/>
    <w:rsid w:val="00C07E50"/>
    <w:rsid w:val="00C10D78"/>
    <w:rsid w:val="00C15B2C"/>
    <w:rsid w:val="00C212BB"/>
    <w:rsid w:val="00C23C5F"/>
    <w:rsid w:val="00C31D25"/>
    <w:rsid w:val="00C34F21"/>
    <w:rsid w:val="00C37CAA"/>
    <w:rsid w:val="00C415EC"/>
    <w:rsid w:val="00C41707"/>
    <w:rsid w:val="00C41762"/>
    <w:rsid w:val="00C52ABF"/>
    <w:rsid w:val="00C75737"/>
    <w:rsid w:val="00C93373"/>
    <w:rsid w:val="00C953DE"/>
    <w:rsid w:val="00CA5180"/>
    <w:rsid w:val="00CA5587"/>
    <w:rsid w:val="00CA58E3"/>
    <w:rsid w:val="00CB0903"/>
    <w:rsid w:val="00CB3692"/>
    <w:rsid w:val="00CB47E0"/>
    <w:rsid w:val="00CC29EE"/>
    <w:rsid w:val="00CC3E5C"/>
    <w:rsid w:val="00CC4D2E"/>
    <w:rsid w:val="00CD4228"/>
    <w:rsid w:val="00CD76E4"/>
    <w:rsid w:val="00CE7858"/>
    <w:rsid w:val="00CE7CD4"/>
    <w:rsid w:val="00CF321B"/>
    <w:rsid w:val="00CF5D05"/>
    <w:rsid w:val="00D04631"/>
    <w:rsid w:val="00D07896"/>
    <w:rsid w:val="00D112D1"/>
    <w:rsid w:val="00D1581E"/>
    <w:rsid w:val="00D15F85"/>
    <w:rsid w:val="00D16FCC"/>
    <w:rsid w:val="00D21562"/>
    <w:rsid w:val="00D215B5"/>
    <w:rsid w:val="00D24B4F"/>
    <w:rsid w:val="00D31818"/>
    <w:rsid w:val="00D3688D"/>
    <w:rsid w:val="00D4047E"/>
    <w:rsid w:val="00D42B0E"/>
    <w:rsid w:val="00D43725"/>
    <w:rsid w:val="00D469C2"/>
    <w:rsid w:val="00D472DB"/>
    <w:rsid w:val="00D478FE"/>
    <w:rsid w:val="00D51DE1"/>
    <w:rsid w:val="00D565A3"/>
    <w:rsid w:val="00D6035D"/>
    <w:rsid w:val="00D610FF"/>
    <w:rsid w:val="00D61D32"/>
    <w:rsid w:val="00D6481E"/>
    <w:rsid w:val="00D67D2D"/>
    <w:rsid w:val="00D705F9"/>
    <w:rsid w:val="00D8052F"/>
    <w:rsid w:val="00D83E74"/>
    <w:rsid w:val="00D86D65"/>
    <w:rsid w:val="00D8703D"/>
    <w:rsid w:val="00DA16E5"/>
    <w:rsid w:val="00DA1CAC"/>
    <w:rsid w:val="00DA3889"/>
    <w:rsid w:val="00DA4081"/>
    <w:rsid w:val="00DA64B8"/>
    <w:rsid w:val="00DB0EF6"/>
    <w:rsid w:val="00DB1951"/>
    <w:rsid w:val="00DB3284"/>
    <w:rsid w:val="00DB6C46"/>
    <w:rsid w:val="00DC1CB5"/>
    <w:rsid w:val="00DD028C"/>
    <w:rsid w:val="00DD38E4"/>
    <w:rsid w:val="00DD7D2E"/>
    <w:rsid w:val="00DE0967"/>
    <w:rsid w:val="00DE4E16"/>
    <w:rsid w:val="00DE50F1"/>
    <w:rsid w:val="00DF1E67"/>
    <w:rsid w:val="00DF3410"/>
    <w:rsid w:val="00E00D34"/>
    <w:rsid w:val="00E02F8E"/>
    <w:rsid w:val="00E04E3E"/>
    <w:rsid w:val="00E115EA"/>
    <w:rsid w:val="00E16295"/>
    <w:rsid w:val="00E2075A"/>
    <w:rsid w:val="00E20D93"/>
    <w:rsid w:val="00E2364E"/>
    <w:rsid w:val="00E237E7"/>
    <w:rsid w:val="00E24B9C"/>
    <w:rsid w:val="00E258B8"/>
    <w:rsid w:val="00E312D4"/>
    <w:rsid w:val="00E35827"/>
    <w:rsid w:val="00E35C59"/>
    <w:rsid w:val="00E37156"/>
    <w:rsid w:val="00E37311"/>
    <w:rsid w:val="00E410F2"/>
    <w:rsid w:val="00E42D01"/>
    <w:rsid w:val="00E438CB"/>
    <w:rsid w:val="00E53181"/>
    <w:rsid w:val="00E610FC"/>
    <w:rsid w:val="00E62B36"/>
    <w:rsid w:val="00E66B57"/>
    <w:rsid w:val="00E8132E"/>
    <w:rsid w:val="00E81C06"/>
    <w:rsid w:val="00E82FAD"/>
    <w:rsid w:val="00E869DE"/>
    <w:rsid w:val="00E91485"/>
    <w:rsid w:val="00E939AA"/>
    <w:rsid w:val="00EA2578"/>
    <w:rsid w:val="00EA44F0"/>
    <w:rsid w:val="00EA54D7"/>
    <w:rsid w:val="00EA598F"/>
    <w:rsid w:val="00EB0CC7"/>
    <w:rsid w:val="00EB185D"/>
    <w:rsid w:val="00EB207B"/>
    <w:rsid w:val="00EB20F5"/>
    <w:rsid w:val="00EC0024"/>
    <w:rsid w:val="00EC0644"/>
    <w:rsid w:val="00EC691E"/>
    <w:rsid w:val="00EC6F47"/>
    <w:rsid w:val="00ED5CBF"/>
    <w:rsid w:val="00ED6F74"/>
    <w:rsid w:val="00EE073A"/>
    <w:rsid w:val="00EE4FFA"/>
    <w:rsid w:val="00EE764A"/>
    <w:rsid w:val="00EF0394"/>
    <w:rsid w:val="00EF15F1"/>
    <w:rsid w:val="00EF22D4"/>
    <w:rsid w:val="00F022C3"/>
    <w:rsid w:val="00F02417"/>
    <w:rsid w:val="00F1121A"/>
    <w:rsid w:val="00F14A3C"/>
    <w:rsid w:val="00F15AC5"/>
    <w:rsid w:val="00F177D7"/>
    <w:rsid w:val="00F21FC7"/>
    <w:rsid w:val="00F3256C"/>
    <w:rsid w:val="00F34CC1"/>
    <w:rsid w:val="00F34E85"/>
    <w:rsid w:val="00F363BB"/>
    <w:rsid w:val="00F37C20"/>
    <w:rsid w:val="00F45B14"/>
    <w:rsid w:val="00F465AF"/>
    <w:rsid w:val="00F50DAA"/>
    <w:rsid w:val="00F521B4"/>
    <w:rsid w:val="00F52DDC"/>
    <w:rsid w:val="00F5663A"/>
    <w:rsid w:val="00F57138"/>
    <w:rsid w:val="00F6247F"/>
    <w:rsid w:val="00F656DD"/>
    <w:rsid w:val="00F65C85"/>
    <w:rsid w:val="00F67E68"/>
    <w:rsid w:val="00F70FAB"/>
    <w:rsid w:val="00F7262C"/>
    <w:rsid w:val="00F72EDD"/>
    <w:rsid w:val="00F73657"/>
    <w:rsid w:val="00F74764"/>
    <w:rsid w:val="00F80200"/>
    <w:rsid w:val="00F84D47"/>
    <w:rsid w:val="00F92BBD"/>
    <w:rsid w:val="00F9316D"/>
    <w:rsid w:val="00F95107"/>
    <w:rsid w:val="00FA14D5"/>
    <w:rsid w:val="00FA3FDF"/>
    <w:rsid w:val="00FA6EDE"/>
    <w:rsid w:val="00FA7092"/>
    <w:rsid w:val="00FB3C87"/>
    <w:rsid w:val="00FB3D48"/>
    <w:rsid w:val="00FB724A"/>
    <w:rsid w:val="00FD1297"/>
    <w:rsid w:val="00FD171D"/>
    <w:rsid w:val="00FD17E3"/>
    <w:rsid w:val="00FD7947"/>
    <w:rsid w:val="00FE0673"/>
    <w:rsid w:val="00FE1487"/>
    <w:rsid w:val="00FE4792"/>
    <w:rsid w:val="00FE4FE9"/>
    <w:rsid w:val="00FF06C2"/>
    <w:rsid w:val="00FF15E8"/>
    <w:rsid w:val="00FF1CC4"/>
    <w:rsid w:val="00FF3242"/>
    <w:rsid w:val="00FF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941358-7375-4261-96E3-D2420242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88E"/>
    <w:pPr>
      <w:keepNext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1D188E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8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18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D188E"/>
    <w:rPr>
      <w:b/>
    </w:rPr>
  </w:style>
  <w:style w:type="character" w:customStyle="1" w:styleId="a4">
    <w:name w:val="Основной текст Знак"/>
    <w:basedOn w:val="a0"/>
    <w:link w:val="a3"/>
    <w:rsid w:val="001D188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uiPriority w:val="99"/>
    <w:rsid w:val="001D188E"/>
    <w:rPr>
      <w:color w:val="0000FF"/>
      <w:u w:val="single"/>
    </w:rPr>
  </w:style>
  <w:style w:type="paragraph" w:styleId="31">
    <w:name w:val="Body Text 3"/>
    <w:basedOn w:val="a"/>
    <w:link w:val="32"/>
    <w:rsid w:val="001D188E"/>
    <w:rPr>
      <w:b/>
      <w:sz w:val="20"/>
    </w:rPr>
  </w:style>
  <w:style w:type="character" w:customStyle="1" w:styleId="32">
    <w:name w:val="Основной текст 3 Знак"/>
    <w:basedOn w:val="a0"/>
    <w:link w:val="31"/>
    <w:rsid w:val="001D188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Body Text Indent"/>
    <w:basedOn w:val="a"/>
    <w:link w:val="a7"/>
    <w:rsid w:val="001D188E"/>
    <w:pPr>
      <w:ind w:firstLine="708"/>
      <w:jc w:val="center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1D188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Indent 3"/>
    <w:basedOn w:val="a"/>
    <w:link w:val="34"/>
    <w:rsid w:val="001D188E"/>
    <w:pPr>
      <w:ind w:firstLine="708"/>
      <w:jc w:val="both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rsid w:val="001D188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Title"/>
    <w:basedOn w:val="a"/>
    <w:link w:val="a9"/>
    <w:qFormat/>
    <w:rsid w:val="001D188E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rsid w:val="001D18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1"/>
    <w:qFormat/>
    <w:rsid w:val="001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D188E"/>
  </w:style>
  <w:style w:type="paragraph" w:styleId="ab">
    <w:name w:val="List Paragraph"/>
    <w:basedOn w:val="a"/>
    <w:uiPriority w:val="34"/>
    <w:qFormat/>
    <w:rsid w:val="001D1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1D18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1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D18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1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725C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446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46E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1E3C40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17309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7309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73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7309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730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5D4C9C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D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5D4C9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DE09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7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9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8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6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99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19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349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4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90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33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583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00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649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767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3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852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082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8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2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8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66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86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49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81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82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36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355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008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614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622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611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4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255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now-baikal.tw1.ru/" TargetMode="External"/><Relationship Id="rId18" Type="http://schemas.openxmlformats.org/officeDocument/2006/relationships/hyperlink" Target="http://snow-baikal.tw1.ru" TargetMode="External"/><Relationship Id="rId26" Type="http://schemas.openxmlformats.org/officeDocument/2006/relationships/hyperlink" Target="http://snow-baikal.tw1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35672319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elibrary.ru/item.asp?id=29889143" TargetMode="External"/><Relationship Id="rId25" Type="http://schemas.openxmlformats.org/officeDocument/2006/relationships/hyperlink" Target="https://www.istu.edu/news/67726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stu.edu/news/29811" TargetMode="External"/><Relationship Id="rId20" Type="http://schemas.openxmlformats.org/officeDocument/2006/relationships/hyperlink" Target="https://www.istu.edu/news/4491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ow-baikal.tw1.ru/" TargetMode="External"/><Relationship Id="rId24" Type="http://schemas.openxmlformats.org/officeDocument/2006/relationships/hyperlink" Target="http://snow-baikal.tw1.ru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nowrainbaikal23@gmail.com" TargetMode="External"/><Relationship Id="rId23" Type="http://schemas.openxmlformats.org/officeDocument/2006/relationships/hyperlink" Target="https://iupac.org/event/snow-cover-atmospheric-precipitation-aerosols-chemistry-and-climate" TargetMode="External"/><Relationship Id="rId28" Type="http://schemas.openxmlformats.org/officeDocument/2006/relationships/hyperlink" Target="http://izvestiya.tpu.ru/archive/referenc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now-baikal.tw1.ru/" TargetMode="External"/><Relationship Id="rId19" Type="http://schemas.openxmlformats.org/officeDocument/2006/relationships/hyperlink" Target="https://www.istu.edu/news/3761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yakhotel.ru/" TargetMode="External"/><Relationship Id="rId14" Type="http://schemas.openxmlformats.org/officeDocument/2006/relationships/hyperlink" Target="http://snow-baikal.tw1.ru" TargetMode="External"/><Relationship Id="rId22" Type="http://schemas.openxmlformats.org/officeDocument/2006/relationships/hyperlink" Target="https://www.istu.edu/news/61545/" TargetMode="External"/><Relationship Id="rId27" Type="http://schemas.openxmlformats.org/officeDocument/2006/relationships/image" Target="media/image2.jpe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://www.mayak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37CB-37DF-4159-8A3E-10F0330D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ASUS</cp:lastModifiedBy>
  <cp:revision>4</cp:revision>
  <cp:lastPrinted>2023-03-17T02:58:00Z</cp:lastPrinted>
  <dcterms:created xsi:type="dcterms:W3CDTF">2023-04-07T11:42:00Z</dcterms:created>
  <dcterms:modified xsi:type="dcterms:W3CDTF">2023-04-09T04:50:00Z</dcterms:modified>
</cp:coreProperties>
</file>